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86D7D" w14:textId="00E84B5D" w:rsidR="009C6DF1" w:rsidRPr="00A857BD" w:rsidRDefault="009C6DF1" w:rsidP="00516DAC">
      <w:pPr>
        <w:jc w:val="both"/>
        <w:rPr>
          <w:rFonts w:ascii="Times New Roman" w:hAnsi="Times New Roman"/>
          <w:b/>
          <w:i/>
          <w:sz w:val="36"/>
          <w:lang w:val="es-ES_tradnl"/>
        </w:rPr>
      </w:pPr>
      <w:bookmarkStart w:id="0" w:name="OLE_LINK10"/>
      <w:bookmarkStart w:id="1" w:name="OLE_LINK11"/>
      <w:r w:rsidRPr="00A857BD">
        <w:rPr>
          <w:rFonts w:ascii="Times New Roman" w:hAnsi="Times New Roman"/>
          <w:b/>
          <w:i/>
          <w:sz w:val="36"/>
          <w:szCs w:val="36"/>
          <w:lang w:val="es-ES_tradnl"/>
        </w:rPr>
        <w:t xml:space="preserve">      Ses</w:t>
      </w:r>
      <w:r w:rsidR="00CA55C1" w:rsidRPr="00A857BD">
        <w:rPr>
          <w:rFonts w:ascii="Times New Roman" w:hAnsi="Times New Roman"/>
          <w:b/>
          <w:i/>
          <w:sz w:val="36"/>
          <w:szCs w:val="36"/>
          <w:lang w:val="es-ES_tradnl"/>
        </w:rPr>
        <w:t>ió</w:t>
      </w:r>
      <w:r w:rsidRPr="00A857BD">
        <w:rPr>
          <w:rFonts w:ascii="Times New Roman" w:hAnsi="Times New Roman"/>
          <w:b/>
          <w:i/>
          <w:sz w:val="36"/>
          <w:szCs w:val="36"/>
          <w:lang w:val="es-ES_tradnl"/>
        </w:rPr>
        <w:t>n 7</w:t>
      </w:r>
      <w:bookmarkEnd w:id="0"/>
      <w:bookmarkEnd w:id="1"/>
      <w:r w:rsidRPr="00A857BD">
        <w:rPr>
          <w:rFonts w:ascii="Times New Roman" w:hAnsi="Times New Roman"/>
          <w:b/>
          <w:i/>
          <w:sz w:val="36"/>
          <w:szCs w:val="36"/>
          <w:lang w:val="es-ES_tradnl"/>
        </w:rPr>
        <w:t xml:space="preserve"> </w:t>
      </w:r>
      <w:r w:rsidR="00CA55C1" w:rsidRPr="00A857BD">
        <w:rPr>
          <w:rFonts w:ascii="Times New Roman" w:hAnsi="Times New Roman"/>
          <w:b/>
          <w:i/>
          <w:sz w:val="36"/>
          <w:szCs w:val="36"/>
          <w:lang w:val="es-ES_tradnl"/>
        </w:rPr>
        <w:t>Desenvolviendo el poder de Dios mediante intercesión</w:t>
      </w:r>
    </w:p>
    <w:p w14:paraId="52BD6115" w14:textId="461C9F96" w:rsidR="005C7F55" w:rsidRPr="00A857BD" w:rsidRDefault="00CA55C1" w:rsidP="00516DAC">
      <w:pPr>
        <w:pStyle w:val="Lv1-H"/>
        <w:spacing w:after="120"/>
        <w:jc w:val="both"/>
        <w:rPr>
          <w:lang w:val="es-ES_tradnl"/>
        </w:rPr>
      </w:pPr>
      <w:r w:rsidRPr="00A857BD">
        <w:rPr>
          <w:lang w:val="es-ES_tradnl"/>
        </w:rPr>
        <w:t xml:space="preserve">MAJESTAD Y MISTERIO DE LA INTERCESIÓN: EN ACUERDO CON DIOS </w:t>
      </w:r>
    </w:p>
    <w:p w14:paraId="4642393F" w14:textId="7E985F48" w:rsidR="009C6DF1" w:rsidRPr="00A857BD" w:rsidRDefault="00CA55C1" w:rsidP="00516DAC">
      <w:pPr>
        <w:pStyle w:val="Lv2-J"/>
        <w:jc w:val="both"/>
        <w:rPr>
          <w:lang w:val="es-ES_tradnl"/>
        </w:rPr>
      </w:pPr>
      <w:r w:rsidRPr="00A857BD">
        <w:rPr>
          <w:lang w:val="es-ES_tradnl"/>
        </w:rPr>
        <w:t>La alabanza intercesora es el medio principal por el cual Dios elige desatar Su poder sobre la tierra y en la era venidera. Por tanto, el pueblo de Dios expresa su acuerdo con el Señor. En alabanza acordamos con quién Él es, y en intercesión acordamos con lo que Él prometió hacer.</w:t>
      </w:r>
      <w:r w:rsidR="009C6DF1" w:rsidRPr="00A857BD">
        <w:rPr>
          <w:lang w:val="es-ES_tradnl"/>
        </w:rPr>
        <w:t xml:space="preserve"> </w:t>
      </w:r>
    </w:p>
    <w:p w14:paraId="759AFED3" w14:textId="11FF7342" w:rsidR="009C6DF1" w:rsidRPr="00A857BD" w:rsidRDefault="00CA55C1" w:rsidP="00516DAC">
      <w:pPr>
        <w:pStyle w:val="Sc2-F"/>
        <w:jc w:val="both"/>
        <w:rPr>
          <w:lang w:val="es-ES_tradnl"/>
        </w:rPr>
      </w:pPr>
      <w:r w:rsidRPr="00A857BD">
        <w:rPr>
          <w:bCs/>
          <w:vertAlign w:val="superscript"/>
          <w:lang w:val="es-ES_tradnl"/>
        </w:rPr>
        <w:t>23 </w:t>
      </w:r>
      <w:r w:rsidRPr="00A857BD">
        <w:rPr>
          <w:lang w:val="es-ES_tradnl"/>
        </w:rPr>
        <w:t>Mas la hora viene, y ahora es, cuando los verdaderos adoradores adorarán al Padre en espíritu y en verdad; porque también el Padre tales adoradores busca que le adoren.</w:t>
      </w:r>
      <w:r w:rsidRPr="00A857BD">
        <w:rPr>
          <w:vertAlign w:val="superscript"/>
          <w:lang w:val="es-ES_tradnl"/>
        </w:rPr>
        <w:t xml:space="preserve"> </w:t>
      </w:r>
      <w:r w:rsidR="009C6DF1" w:rsidRPr="00A857BD">
        <w:rPr>
          <w:lang w:val="es-ES_tradnl"/>
        </w:rPr>
        <w:t>(Jn. 4:23)</w:t>
      </w:r>
    </w:p>
    <w:p w14:paraId="573A151B" w14:textId="77777777" w:rsidR="00CA55C1" w:rsidRPr="00A857BD" w:rsidRDefault="00CA55C1" w:rsidP="00516DAC">
      <w:pPr>
        <w:pStyle w:val="Lv3-K"/>
        <w:numPr>
          <w:ilvl w:val="0"/>
          <w:numId w:val="0"/>
        </w:numPr>
        <w:ind w:left="1728"/>
        <w:jc w:val="both"/>
        <w:rPr>
          <w:lang w:val="es-ES_tradnl"/>
        </w:rPr>
      </w:pPr>
      <w:r w:rsidRPr="00A857BD">
        <w:rPr>
          <w:lang w:val="es-ES_tradnl"/>
        </w:rPr>
        <w:t xml:space="preserve">La alabanza y oración ante el trono de Dios fluyen y contribuyen a lo que Dios hace en la tierra. Cuando las “copas de oro de las oraciones de los santos” estén llenas en los cielos, entonces Jesús abrirá los sellos y desenvolverá Sus juicios de los últimos tiempos en contra del Anti-Cristo. </w:t>
      </w:r>
    </w:p>
    <w:p w14:paraId="3DE0C9BB" w14:textId="1598BA8C" w:rsidR="009C6DF1" w:rsidRPr="00A857BD" w:rsidRDefault="00CA55C1" w:rsidP="00516DAC">
      <w:pPr>
        <w:pStyle w:val="Lv3-K"/>
        <w:numPr>
          <w:ilvl w:val="0"/>
          <w:numId w:val="0"/>
        </w:numPr>
        <w:ind w:left="1152"/>
        <w:jc w:val="both"/>
        <w:rPr>
          <w:b/>
          <w:i/>
          <w:lang w:val="es-ES_tradnl"/>
        </w:rPr>
      </w:pPr>
      <w:r w:rsidRPr="00A857BD">
        <w:rPr>
          <w:b/>
          <w:bCs/>
          <w:i/>
          <w:vertAlign w:val="superscript"/>
          <w:lang w:val="es-ES_tradnl"/>
        </w:rPr>
        <w:t>8 </w:t>
      </w:r>
      <w:r w:rsidRPr="00A857BD">
        <w:rPr>
          <w:b/>
          <w:i/>
          <w:lang w:val="es-ES_tradnl"/>
        </w:rPr>
        <w:t xml:space="preserve">Y cuando hubo tomado el libro, los </w:t>
      </w:r>
      <w:r w:rsidR="00A857BD">
        <w:rPr>
          <w:b/>
          <w:i/>
          <w:lang w:val="es-ES_tradnl"/>
        </w:rPr>
        <w:t>4</w:t>
      </w:r>
      <w:r w:rsidRPr="00A857BD">
        <w:rPr>
          <w:b/>
          <w:i/>
          <w:lang w:val="es-ES_tradnl"/>
        </w:rPr>
        <w:t xml:space="preserve"> seres vivientes y los </w:t>
      </w:r>
      <w:r w:rsidR="00A857BD">
        <w:rPr>
          <w:b/>
          <w:i/>
          <w:lang w:val="es-ES_tradnl"/>
        </w:rPr>
        <w:t>24</w:t>
      </w:r>
      <w:r w:rsidRPr="00A857BD">
        <w:rPr>
          <w:b/>
          <w:i/>
          <w:lang w:val="es-ES_tradnl"/>
        </w:rPr>
        <w:t xml:space="preserve"> ancianos se postraron delante del Cordero; todos tenían arpas, y copas de oro llenas de incienso, que son las oraciones de los santos; </w:t>
      </w:r>
      <w:r w:rsidRPr="00A857BD">
        <w:rPr>
          <w:b/>
          <w:bCs/>
          <w:i/>
          <w:vertAlign w:val="superscript"/>
          <w:lang w:val="es-ES_tradnl"/>
        </w:rPr>
        <w:t>9 </w:t>
      </w:r>
      <w:r w:rsidRPr="00A857BD">
        <w:rPr>
          <w:b/>
          <w:i/>
          <w:lang w:val="es-ES_tradnl"/>
        </w:rPr>
        <w:t>y cantaban un nuevo cántico, diciendo: Digno eres de tomar el libro y de abrir sus sellos; porque tú fuiste inmolado, y con tu sangre nos has redimido para Dios, de todo linaje y lengua y pueblo y nación; </w:t>
      </w:r>
      <w:r w:rsidRPr="00A857BD">
        <w:rPr>
          <w:b/>
          <w:bCs/>
          <w:i/>
          <w:vertAlign w:val="superscript"/>
          <w:lang w:val="es-ES_tradnl"/>
        </w:rPr>
        <w:t>10 </w:t>
      </w:r>
      <w:r w:rsidRPr="00A857BD">
        <w:rPr>
          <w:b/>
          <w:i/>
          <w:lang w:val="es-ES_tradnl"/>
        </w:rPr>
        <w:t>y nos has hecho para nuestro Dios reyes y sacerdotes, y reinaremos sobre la tierra.</w:t>
      </w:r>
      <w:r w:rsidR="009C6DF1" w:rsidRPr="00A857BD">
        <w:rPr>
          <w:b/>
          <w:i/>
          <w:lang w:val="es-ES_tradnl"/>
        </w:rPr>
        <w:t>” (</w:t>
      </w:r>
      <w:r w:rsidRPr="00A857BD">
        <w:rPr>
          <w:b/>
          <w:i/>
          <w:lang w:val="es-ES_tradnl"/>
        </w:rPr>
        <w:t>Ap</w:t>
      </w:r>
      <w:r w:rsidR="009C6DF1" w:rsidRPr="00A857BD">
        <w:rPr>
          <w:b/>
          <w:i/>
          <w:lang w:val="es-ES_tradnl"/>
        </w:rPr>
        <w:t>. 5:8-10)</w:t>
      </w:r>
    </w:p>
    <w:p w14:paraId="73A7CE4B" w14:textId="00EAD04F" w:rsidR="009C6DF1" w:rsidRPr="00A857BD" w:rsidRDefault="00CA55C1" w:rsidP="00516DAC">
      <w:pPr>
        <w:pStyle w:val="Lv3-K"/>
        <w:numPr>
          <w:ilvl w:val="0"/>
          <w:numId w:val="0"/>
        </w:numPr>
        <w:ind w:left="1728"/>
        <w:jc w:val="both"/>
        <w:rPr>
          <w:b/>
          <w:i/>
          <w:lang w:val="es-ES_tradnl"/>
        </w:rPr>
      </w:pPr>
      <w:r w:rsidRPr="00A857BD">
        <w:rPr>
          <w:b/>
          <w:bCs/>
          <w:i/>
          <w:vertAlign w:val="superscript"/>
          <w:lang w:val="es-ES_tradnl"/>
        </w:rPr>
        <w:t>3 </w:t>
      </w:r>
      <w:r w:rsidRPr="00A857BD">
        <w:rPr>
          <w:b/>
          <w:i/>
          <w:lang w:val="es-ES_tradnl"/>
        </w:rPr>
        <w:t>Otro ángel vino entonces y se paró ante el altar, con un incensario de oro; y se le dio mucho incienso para añadirlo a las oraciones de todos los santos, sobre el altar de oro que estaba delante del trono. </w:t>
      </w:r>
      <w:r w:rsidRPr="00A857BD">
        <w:rPr>
          <w:b/>
          <w:bCs/>
          <w:i/>
          <w:vertAlign w:val="superscript"/>
          <w:lang w:val="es-ES_tradnl"/>
        </w:rPr>
        <w:t>4 </w:t>
      </w:r>
      <w:r w:rsidRPr="00A857BD">
        <w:rPr>
          <w:b/>
          <w:i/>
          <w:lang w:val="es-ES_tradnl"/>
        </w:rPr>
        <w:t>Y de la mano del ángel subió a la presencia de Dios el humo del incienso con las oraciones de los santos. </w:t>
      </w:r>
      <w:r w:rsidRPr="00A857BD">
        <w:rPr>
          <w:b/>
          <w:bCs/>
          <w:i/>
          <w:vertAlign w:val="superscript"/>
          <w:lang w:val="es-ES_tradnl"/>
        </w:rPr>
        <w:t>5 </w:t>
      </w:r>
      <w:r w:rsidRPr="00A857BD">
        <w:rPr>
          <w:b/>
          <w:i/>
          <w:lang w:val="es-ES_tradnl"/>
        </w:rPr>
        <w:t>Y el ángel tomó el incensario, y lo llenó del fuego del altar, y lo arrojó a la tierra; y hubo truenos, y voces, y relámpagos, y un terremoto.</w:t>
      </w:r>
      <w:r w:rsidRPr="00A857BD">
        <w:rPr>
          <w:b/>
          <w:i/>
          <w:vertAlign w:val="superscript"/>
          <w:lang w:val="es-ES_tradnl"/>
        </w:rPr>
        <w:t xml:space="preserve"> </w:t>
      </w:r>
      <w:r w:rsidR="009C6DF1" w:rsidRPr="00A857BD">
        <w:rPr>
          <w:b/>
          <w:i/>
          <w:lang w:val="es-ES_tradnl"/>
        </w:rPr>
        <w:t>(</w:t>
      </w:r>
      <w:r w:rsidRPr="00A857BD">
        <w:rPr>
          <w:b/>
          <w:i/>
          <w:lang w:val="es-ES_tradnl"/>
        </w:rPr>
        <w:t>Ap</w:t>
      </w:r>
      <w:r w:rsidR="009C6DF1" w:rsidRPr="00A857BD">
        <w:rPr>
          <w:b/>
          <w:i/>
          <w:lang w:val="es-ES_tradnl"/>
        </w:rPr>
        <w:t>. 8:3-5)</w:t>
      </w:r>
    </w:p>
    <w:p w14:paraId="6BC34349" w14:textId="03B93D8F" w:rsidR="009C6DF1" w:rsidRPr="00A857BD" w:rsidRDefault="00CA55C1" w:rsidP="00516DAC">
      <w:pPr>
        <w:pStyle w:val="Lv3-K"/>
        <w:spacing w:after="0"/>
        <w:jc w:val="both"/>
        <w:rPr>
          <w:lang w:val="es-ES_tradnl"/>
        </w:rPr>
      </w:pPr>
      <w:r w:rsidRPr="00A857BD">
        <w:rPr>
          <w:lang w:val="es-ES_tradnl"/>
        </w:rPr>
        <w:t xml:space="preserve">El Señor usa la alabanza intercesora para desatar Su justicia (venganza en contra de Sus enemigos). </w:t>
      </w:r>
    </w:p>
    <w:p w14:paraId="3CF92661" w14:textId="6EE20702" w:rsidR="00CC3286" w:rsidRPr="00A857BD" w:rsidRDefault="00CA55C1" w:rsidP="00516DAC">
      <w:pPr>
        <w:pStyle w:val="verse"/>
        <w:shd w:val="clear" w:color="auto" w:fill="FFFFFF"/>
        <w:spacing w:before="0" w:beforeAutospacing="0" w:after="0" w:afterAutospacing="0"/>
        <w:jc w:val="both"/>
        <w:rPr>
          <w:b/>
          <w:bCs/>
          <w:i/>
          <w:iCs/>
          <w:color w:val="000000"/>
          <w:lang w:val="es-ES_tradnl"/>
        </w:rPr>
      </w:pPr>
      <w:r w:rsidRPr="00A857BD">
        <w:rPr>
          <w:rStyle w:val="text"/>
          <w:b/>
          <w:bCs/>
          <w:i/>
          <w:iCs/>
          <w:color w:val="000000"/>
          <w:lang w:val="es-ES_tradnl"/>
        </w:rPr>
        <w:t>Exalten a Dios con sus gargantas,</w:t>
      </w:r>
      <w:r w:rsidRPr="00A857BD">
        <w:rPr>
          <w:b/>
          <w:bCs/>
          <w:i/>
          <w:iCs/>
          <w:color w:val="000000"/>
          <w:lang w:val="es-ES_tradnl"/>
        </w:rPr>
        <w:t xml:space="preserve"> </w:t>
      </w:r>
      <w:r w:rsidRPr="00A857BD">
        <w:rPr>
          <w:rStyle w:val="text"/>
          <w:b/>
          <w:bCs/>
          <w:i/>
          <w:iCs/>
          <w:color w:val="000000"/>
          <w:lang w:val="es-ES_tradnl"/>
        </w:rPr>
        <w:t>y espadas de dos filos en sus manos,</w:t>
      </w:r>
      <w:r w:rsidRPr="00A857BD">
        <w:rPr>
          <w:b/>
          <w:bCs/>
          <w:i/>
          <w:iCs/>
          <w:color w:val="000000"/>
          <w:lang w:val="es-ES_tradnl"/>
        </w:rPr>
        <w:t xml:space="preserve"> </w:t>
      </w:r>
      <w:r w:rsidRPr="00A857BD">
        <w:rPr>
          <w:rStyle w:val="text"/>
          <w:b/>
          <w:bCs/>
          <w:i/>
          <w:iCs/>
          <w:color w:val="000000"/>
          <w:vertAlign w:val="superscript"/>
          <w:lang w:val="es-ES_tradnl"/>
        </w:rPr>
        <w:t>7 </w:t>
      </w:r>
      <w:r w:rsidRPr="00A857BD">
        <w:rPr>
          <w:rStyle w:val="text"/>
          <w:b/>
          <w:bCs/>
          <w:i/>
          <w:iCs/>
          <w:color w:val="000000"/>
          <w:lang w:val="es-ES_tradnl"/>
        </w:rPr>
        <w:t>Para ejecutar venganza entre las naciones,</w:t>
      </w:r>
      <w:r w:rsidRPr="00A857BD">
        <w:rPr>
          <w:b/>
          <w:bCs/>
          <w:i/>
          <w:iCs/>
          <w:color w:val="000000"/>
          <w:lang w:val="es-ES_tradnl"/>
        </w:rPr>
        <w:t xml:space="preserve"> </w:t>
      </w:r>
      <w:r w:rsidRPr="00A857BD">
        <w:rPr>
          <w:rStyle w:val="text"/>
          <w:b/>
          <w:bCs/>
          <w:i/>
          <w:iCs/>
          <w:color w:val="000000"/>
          <w:lang w:val="es-ES_tradnl"/>
        </w:rPr>
        <w:t>y castigo entre los pueblos;</w:t>
      </w:r>
      <w:r w:rsidRPr="00A857BD">
        <w:rPr>
          <w:b/>
          <w:bCs/>
          <w:i/>
          <w:iCs/>
          <w:color w:val="000000"/>
          <w:lang w:val="es-ES_tradnl"/>
        </w:rPr>
        <w:t xml:space="preserve"> </w:t>
      </w:r>
      <w:r w:rsidRPr="00A857BD">
        <w:rPr>
          <w:rStyle w:val="text"/>
          <w:b/>
          <w:bCs/>
          <w:i/>
          <w:iCs/>
          <w:color w:val="000000"/>
          <w:vertAlign w:val="superscript"/>
          <w:lang w:val="es-ES_tradnl"/>
        </w:rPr>
        <w:t>8 </w:t>
      </w:r>
      <w:r w:rsidRPr="00A857BD">
        <w:rPr>
          <w:rStyle w:val="text"/>
          <w:b/>
          <w:bCs/>
          <w:i/>
          <w:iCs/>
          <w:color w:val="000000"/>
          <w:lang w:val="es-ES_tradnl"/>
        </w:rPr>
        <w:t>Para aprisionar a sus reyes con grillos,</w:t>
      </w:r>
      <w:r w:rsidRPr="00A857BD">
        <w:rPr>
          <w:b/>
          <w:bCs/>
          <w:i/>
          <w:iCs/>
          <w:color w:val="000000"/>
          <w:lang w:val="es-ES_tradnl"/>
        </w:rPr>
        <w:t xml:space="preserve"> </w:t>
      </w:r>
      <w:r w:rsidRPr="00A857BD">
        <w:rPr>
          <w:rStyle w:val="text"/>
          <w:b/>
          <w:bCs/>
          <w:i/>
          <w:iCs/>
          <w:color w:val="000000"/>
          <w:lang w:val="es-ES_tradnl"/>
        </w:rPr>
        <w:t>y a sus nobles con cadenas de hierro;</w:t>
      </w:r>
      <w:r w:rsidRPr="00A857BD">
        <w:rPr>
          <w:b/>
          <w:bCs/>
          <w:i/>
          <w:iCs/>
          <w:color w:val="000000"/>
          <w:lang w:val="es-ES_tradnl"/>
        </w:rPr>
        <w:t xml:space="preserve"> </w:t>
      </w:r>
      <w:r w:rsidRPr="00A857BD">
        <w:rPr>
          <w:rStyle w:val="text"/>
          <w:b/>
          <w:bCs/>
          <w:i/>
          <w:iCs/>
          <w:color w:val="000000"/>
          <w:vertAlign w:val="superscript"/>
          <w:lang w:val="es-ES_tradnl"/>
        </w:rPr>
        <w:t>9 </w:t>
      </w:r>
      <w:r w:rsidRPr="00A857BD">
        <w:rPr>
          <w:rStyle w:val="text"/>
          <w:b/>
          <w:bCs/>
          <w:i/>
          <w:iCs/>
          <w:color w:val="000000"/>
          <w:lang w:val="es-ES_tradnl"/>
        </w:rPr>
        <w:t>Para ejecutar en ellos el juicio decretado;</w:t>
      </w:r>
      <w:r w:rsidRPr="00A857BD">
        <w:rPr>
          <w:b/>
          <w:bCs/>
          <w:i/>
          <w:iCs/>
          <w:color w:val="000000"/>
          <w:lang w:val="es-ES_tradnl"/>
        </w:rPr>
        <w:t xml:space="preserve"> </w:t>
      </w:r>
      <w:r w:rsidRPr="00A857BD">
        <w:rPr>
          <w:rStyle w:val="text"/>
          <w:b/>
          <w:bCs/>
          <w:i/>
          <w:iCs/>
          <w:color w:val="000000"/>
          <w:lang w:val="es-ES_tradnl"/>
        </w:rPr>
        <w:t>gloria será esto para todos sus santos.</w:t>
      </w:r>
      <w:r w:rsidRPr="00A857BD">
        <w:rPr>
          <w:b/>
          <w:bCs/>
          <w:i/>
          <w:iCs/>
          <w:color w:val="000000"/>
          <w:lang w:val="es-ES_tradnl"/>
        </w:rPr>
        <w:t xml:space="preserve"> </w:t>
      </w:r>
      <w:r w:rsidRPr="00A857BD">
        <w:rPr>
          <w:rStyle w:val="text"/>
          <w:b/>
          <w:bCs/>
          <w:i/>
          <w:iCs/>
          <w:color w:val="000000"/>
          <w:lang w:val="es-ES_tradnl"/>
        </w:rPr>
        <w:t xml:space="preserve">Aleluya. </w:t>
      </w:r>
      <w:r w:rsidRPr="00A857BD">
        <w:rPr>
          <w:b/>
          <w:i/>
          <w:lang w:val="es-ES_tradnl"/>
        </w:rPr>
        <w:t>(Sal. 149:6-9)</w:t>
      </w:r>
    </w:p>
    <w:p w14:paraId="317493C4" w14:textId="509E61E7" w:rsidR="009C6DF1" w:rsidRPr="00A857BD" w:rsidRDefault="00CA55C1" w:rsidP="00516DAC">
      <w:pPr>
        <w:pStyle w:val="Lv2-J"/>
        <w:spacing w:before="180"/>
        <w:jc w:val="both"/>
        <w:rPr>
          <w:lang w:val="es-ES_tradnl"/>
        </w:rPr>
      </w:pPr>
      <w:r w:rsidRPr="00A857BD">
        <w:rPr>
          <w:b/>
          <w:i/>
          <w:lang w:val="es-ES_tradnl"/>
        </w:rPr>
        <w:t xml:space="preserve">La majestad de la intercesión: </w:t>
      </w:r>
      <w:r w:rsidRPr="00A857BD">
        <w:rPr>
          <w:bCs/>
          <w:iCs/>
          <w:lang w:val="es-ES_tradnl"/>
        </w:rPr>
        <w:t xml:space="preserve">Dios escogió la intercesión como el medio principal mediante el cual Él desata Su poder. Jesús intercede por siempre </w:t>
      </w:r>
      <w:r w:rsidR="009C6DF1" w:rsidRPr="00A857BD">
        <w:rPr>
          <w:lang w:val="es-ES_tradnl"/>
        </w:rPr>
        <w:t xml:space="preserve">(Heb. 7:25; Rom. 8:34). </w:t>
      </w:r>
    </w:p>
    <w:p w14:paraId="60558CEF" w14:textId="7A61EB12" w:rsidR="009C6DF1" w:rsidRPr="00A857BD" w:rsidRDefault="00CA55C1" w:rsidP="00A857BD">
      <w:pPr>
        <w:pStyle w:val="Sc2-F"/>
        <w:spacing w:after="0"/>
        <w:ind w:left="0"/>
        <w:jc w:val="both"/>
        <w:rPr>
          <w:lang w:val="es-ES_tradnl"/>
        </w:rPr>
      </w:pPr>
      <w:r w:rsidRPr="00A857BD">
        <w:rPr>
          <w:bCs/>
          <w:vertAlign w:val="superscript"/>
          <w:lang w:val="es-ES_tradnl"/>
        </w:rPr>
        <w:t>25 </w:t>
      </w:r>
      <w:r w:rsidRPr="00A857BD">
        <w:rPr>
          <w:lang w:val="es-ES_tradnl"/>
        </w:rPr>
        <w:t>por lo cual puede también salvar perpetuamente a los que por él se acercan a Dios, viviendo siempre para interceder por ellos</w:t>
      </w:r>
      <w:r w:rsidRPr="00A857BD">
        <w:rPr>
          <w:vertAlign w:val="superscript"/>
          <w:lang w:val="es-ES_tradnl"/>
        </w:rPr>
        <w:t>.</w:t>
      </w:r>
      <w:r w:rsidR="009C6DF1" w:rsidRPr="00A857BD">
        <w:rPr>
          <w:lang w:val="es-ES_tradnl"/>
        </w:rPr>
        <w:t xml:space="preserve"> (Heb. 7:25) </w:t>
      </w:r>
    </w:p>
    <w:p w14:paraId="4D0C98A5" w14:textId="13EBC168" w:rsidR="009C6DF1" w:rsidRPr="00A857BD" w:rsidRDefault="00CA55C1" w:rsidP="00516DAC">
      <w:pPr>
        <w:pStyle w:val="Lv3-K"/>
        <w:jc w:val="both"/>
        <w:rPr>
          <w:lang w:val="es-ES_tradnl"/>
        </w:rPr>
      </w:pPr>
      <w:r w:rsidRPr="00A857BD">
        <w:rPr>
          <w:lang w:val="es-ES_tradnl"/>
        </w:rPr>
        <w:t xml:space="preserve">Mediante la intercesión, Jesús desata Su poder para gobernar y tomar las naciones </w:t>
      </w:r>
      <w:r w:rsidR="009C6DF1" w:rsidRPr="00A857BD">
        <w:rPr>
          <w:lang w:val="es-ES_tradnl"/>
        </w:rPr>
        <w:t>(</w:t>
      </w:r>
      <w:r w:rsidRPr="00A857BD">
        <w:rPr>
          <w:lang w:val="es-ES_tradnl"/>
        </w:rPr>
        <w:t>Sal</w:t>
      </w:r>
      <w:r w:rsidR="009C6DF1" w:rsidRPr="00A857BD">
        <w:rPr>
          <w:lang w:val="es-ES_tradnl"/>
        </w:rPr>
        <w:t xml:space="preserve">. 2:7-8). </w:t>
      </w:r>
    </w:p>
    <w:p w14:paraId="7748DA63" w14:textId="326B8762" w:rsidR="009C6DF1" w:rsidRPr="00A857BD" w:rsidRDefault="00CA55C1" w:rsidP="00516DAC">
      <w:pPr>
        <w:pStyle w:val="verse"/>
        <w:shd w:val="clear" w:color="auto" w:fill="FFFFFF"/>
        <w:spacing w:before="0" w:beforeAutospacing="0" w:after="0" w:afterAutospacing="0"/>
        <w:jc w:val="both"/>
        <w:rPr>
          <w:b/>
          <w:bCs/>
          <w:i/>
          <w:iCs/>
          <w:color w:val="000000"/>
          <w:lang w:val="es-ES_tradnl"/>
        </w:rPr>
      </w:pPr>
      <w:r w:rsidRPr="00A857BD">
        <w:rPr>
          <w:rStyle w:val="text"/>
          <w:b/>
          <w:bCs/>
          <w:i/>
          <w:iCs/>
          <w:color w:val="000000"/>
          <w:lang w:val="es-ES_tradnl"/>
        </w:rPr>
        <w:t>Yo publicaré el decreto;</w:t>
      </w:r>
      <w:r w:rsidRPr="00A857BD">
        <w:rPr>
          <w:b/>
          <w:bCs/>
          <w:i/>
          <w:iCs/>
          <w:color w:val="000000"/>
          <w:lang w:val="es-ES_tradnl"/>
        </w:rPr>
        <w:t xml:space="preserve"> </w:t>
      </w:r>
      <w:r w:rsidRPr="00A857BD">
        <w:rPr>
          <w:rStyle w:val="text"/>
          <w:b/>
          <w:bCs/>
          <w:i/>
          <w:iCs/>
          <w:color w:val="000000"/>
          <w:lang w:val="es-ES_tradnl"/>
        </w:rPr>
        <w:t>Jehová me ha dicho: Mi hijo eres tú;</w:t>
      </w:r>
      <w:r w:rsidRPr="00A857BD">
        <w:rPr>
          <w:b/>
          <w:bCs/>
          <w:i/>
          <w:iCs/>
          <w:color w:val="000000"/>
          <w:lang w:val="es-ES_tradnl"/>
        </w:rPr>
        <w:t xml:space="preserve"> </w:t>
      </w:r>
      <w:r w:rsidRPr="00A857BD">
        <w:rPr>
          <w:rStyle w:val="text"/>
          <w:b/>
          <w:bCs/>
          <w:i/>
          <w:iCs/>
          <w:color w:val="000000"/>
          <w:lang w:val="es-ES_tradnl"/>
        </w:rPr>
        <w:t>Yo te engendré hoy.</w:t>
      </w:r>
      <w:r w:rsidRPr="00A857BD">
        <w:rPr>
          <w:b/>
          <w:bCs/>
          <w:i/>
          <w:iCs/>
          <w:color w:val="000000"/>
          <w:lang w:val="es-ES_tradnl"/>
        </w:rPr>
        <w:t xml:space="preserve"> </w:t>
      </w:r>
      <w:r w:rsidRPr="00A857BD">
        <w:rPr>
          <w:rStyle w:val="text"/>
          <w:b/>
          <w:bCs/>
          <w:i/>
          <w:iCs/>
          <w:color w:val="000000"/>
          <w:vertAlign w:val="superscript"/>
          <w:lang w:val="es-ES_tradnl"/>
        </w:rPr>
        <w:t>8 </w:t>
      </w:r>
      <w:r w:rsidRPr="00A857BD">
        <w:rPr>
          <w:rStyle w:val="text"/>
          <w:b/>
          <w:bCs/>
          <w:i/>
          <w:iCs/>
          <w:color w:val="000000"/>
          <w:lang w:val="es-ES_tradnl"/>
        </w:rPr>
        <w:t>Pídeme, y te daré por herencia las naciones,</w:t>
      </w:r>
      <w:r w:rsidRPr="00A857BD">
        <w:rPr>
          <w:b/>
          <w:bCs/>
          <w:i/>
          <w:iCs/>
          <w:color w:val="000000"/>
          <w:lang w:val="es-ES_tradnl"/>
        </w:rPr>
        <w:t xml:space="preserve"> </w:t>
      </w:r>
      <w:r w:rsidRPr="00A857BD">
        <w:rPr>
          <w:rStyle w:val="text"/>
          <w:b/>
          <w:bCs/>
          <w:i/>
          <w:iCs/>
          <w:color w:val="000000"/>
          <w:lang w:val="es-ES_tradnl"/>
        </w:rPr>
        <w:t xml:space="preserve">y como posesión tuya los confines de la tierra. </w:t>
      </w:r>
      <w:r w:rsidRPr="00A857BD">
        <w:rPr>
          <w:b/>
          <w:bCs/>
          <w:i/>
          <w:iCs/>
          <w:lang w:val="es-ES_tradnl"/>
        </w:rPr>
        <w:t xml:space="preserve"> </w:t>
      </w:r>
      <w:r w:rsidR="009C6DF1" w:rsidRPr="00A857BD">
        <w:rPr>
          <w:b/>
          <w:bCs/>
          <w:i/>
          <w:iCs/>
          <w:lang w:val="es-ES_tradnl"/>
        </w:rPr>
        <w:t>(</w:t>
      </w:r>
      <w:r w:rsidRPr="00A857BD">
        <w:rPr>
          <w:b/>
          <w:bCs/>
          <w:i/>
          <w:iCs/>
          <w:lang w:val="es-ES_tradnl"/>
        </w:rPr>
        <w:t xml:space="preserve">Sal. </w:t>
      </w:r>
      <w:r w:rsidR="009C6DF1" w:rsidRPr="00A857BD">
        <w:rPr>
          <w:b/>
          <w:bCs/>
          <w:i/>
          <w:iCs/>
          <w:lang w:val="es-ES_tradnl"/>
        </w:rPr>
        <w:t>2:7–8)</w:t>
      </w:r>
    </w:p>
    <w:p w14:paraId="40A6FE5F" w14:textId="77777777" w:rsidR="00B7625F" w:rsidRPr="00A857BD" w:rsidRDefault="00B7625F" w:rsidP="00516DAC">
      <w:pPr>
        <w:jc w:val="both"/>
        <w:rPr>
          <w:rFonts w:ascii="Times New Roman" w:hAnsi="Times New Roman"/>
          <w:lang w:val="es-ES_tradnl"/>
        </w:rPr>
      </w:pPr>
    </w:p>
    <w:p w14:paraId="40EF101C" w14:textId="0FBBF5C4" w:rsidR="009C6DF1" w:rsidRPr="00A857BD" w:rsidRDefault="00CA55C1" w:rsidP="00516DAC">
      <w:pPr>
        <w:pStyle w:val="Lv3-K"/>
        <w:tabs>
          <w:tab w:val="clear" w:pos="1728"/>
          <w:tab w:val="left" w:pos="1530"/>
        </w:tabs>
        <w:jc w:val="both"/>
        <w:rPr>
          <w:lang w:val="es-ES_tradnl"/>
        </w:rPr>
      </w:pPr>
      <w:r w:rsidRPr="00A857BD">
        <w:rPr>
          <w:lang w:val="es-ES_tradnl"/>
        </w:rPr>
        <w:t xml:space="preserve">Jesús obró en el principio de la intercesión declarando la Palabra para crear la Tierra </w:t>
      </w:r>
      <w:r w:rsidR="009C6DF1" w:rsidRPr="00A857BD">
        <w:rPr>
          <w:lang w:val="es-ES_tradnl"/>
        </w:rPr>
        <w:t xml:space="preserve">(Gn. 1). </w:t>
      </w:r>
    </w:p>
    <w:p w14:paraId="7B2297B8" w14:textId="307D71B6" w:rsidR="009C6DF1" w:rsidRPr="00A857BD" w:rsidRDefault="00CA55C1" w:rsidP="00516DAC">
      <w:pPr>
        <w:pStyle w:val="Lv2-J"/>
        <w:jc w:val="both"/>
        <w:rPr>
          <w:lang w:val="es-ES_tradnl"/>
        </w:rPr>
      </w:pPr>
      <w:r w:rsidRPr="00A857BD">
        <w:rPr>
          <w:b/>
          <w:i/>
          <w:lang w:val="es-ES_tradnl"/>
        </w:rPr>
        <w:lastRenderedPageBreak/>
        <w:t xml:space="preserve">El misterio de la intercesión: </w:t>
      </w:r>
      <w:r w:rsidRPr="00A857BD">
        <w:rPr>
          <w:bCs/>
          <w:iCs/>
          <w:lang w:val="es-ES_tradnl"/>
        </w:rPr>
        <w:t xml:space="preserve">El principio principal es decirle a Dios lo que nos pide que le declaremos como el medio de desatar poder. Es simple. Su misterio yace en su “debilidad”, simplicidad, y acceso a todos. La intercesión es la estrategia brillante de Dios para incluir a los santos en gobernar con Él en poder. </w:t>
      </w:r>
    </w:p>
    <w:p w14:paraId="4E2A49CF" w14:textId="1CA78EEE" w:rsidR="009C6DF1" w:rsidRPr="00A857BD" w:rsidRDefault="00CA55C1" w:rsidP="00516DAC">
      <w:pPr>
        <w:pStyle w:val="Lv1-H"/>
        <w:jc w:val="both"/>
        <w:rPr>
          <w:lang w:val="es-ES_tradnl"/>
        </w:rPr>
      </w:pPr>
      <w:r w:rsidRPr="00A857BD">
        <w:rPr>
          <w:lang w:val="es-ES_tradnl"/>
        </w:rPr>
        <w:t xml:space="preserve">JESÚS CREÓ LA TIERRA: PRINCIPIO DE INTERCESIóN </w:t>
      </w:r>
    </w:p>
    <w:p w14:paraId="475E665C" w14:textId="34F3E83C" w:rsidR="009C6DF1" w:rsidRPr="00A857BD" w:rsidRDefault="00CA55C1" w:rsidP="00516DAC">
      <w:pPr>
        <w:pStyle w:val="Lv2-J"/>
        <w:spacing w:before="180"/>
        <w:jc w:val="both"/>
        <w:rPr>
          <w:lang w:val="es-ES_tradnl"/>
        </w:rPr>
      </w:pPr>
      <w:r w:rsidRPr="00A857BD">
        <w:rPr>
          <w:lang w:val="es-ES_tradnl"/>
        </w:rPr>
        <w:t xml:space="preserve">El principio de la intercesión se expresó en la creación: Los palanes del Padre fueron declarados por Jesús, y luego el Espíritu Santo desató poder. El Padre tiene muchos planes en Su corazón y ordenó que Jesús los declarase en intercesión. Vemos la obra de Jesús en la frase “y Dios dijo” diez veces en Génesis 1. Jesús se identifica como el Creador que dijo,  “Sea la luz” </w:t>
      </w:r>
      <w:r w:rsidR="009C6DF1" w:rsidRPr="00A857BD">
        <w:rPr>
          <w:lang w:val="es-ES_tradnl"/>
        </w:rPr>
        <w:t>(Jn. 1:3; E</w:t>
      </w:r>
      <w:r w:rsidRPr="00A857BD">
        <w:rPr>
          <w:lang w:val="es-ES_tradnl"/>
        </w:rPr>
        <w:t>f</w:t>
      </w:r>
      <w:r w:rsidR="009C6DF1" w:rsidRPr="00A857BD">
        <w:rPr>
          <w:lang w:val="es-ES_tradnl"/>
        </w:rPr>
        <w:t xml:space="preserve">. 3:9). </w:t>
      </w:r>
    </w:p>
    <w:p w14:paraId="0B89C14D" w14:textId="6D4F46B0" w:rsidR="009C6DF1" w:rsidRPr="00A857BD" w:rsidRDefault="00CA55C1" w:rsidP="00516DAC">
      <w:pPr>
        <w:pStyle w:val="NormalWeb"/>
        <w:shd w:val="clear" w:color="auto" w:fill="FFFFFF"/>
        <w:jc w:val="both"/>
        <w:rPr>
          <w:b/>
          <w:bCs/>
          <w:i/>
          <w:iCs/>
          <w:color w:val="000000"/>
          <w:lang w:val="es-ES_tradnl"/>
        </w:rPr>
      </w:pPr>
      <w:r w:rsidRPr="00A857BD">
        <w:rPr>
          <w:rStyle w:val="text"/>
          <w:b/>
          <w:bCs/>
          <w:i/>
          <w:iCs/>
          <w:color w:val="000000"/>
          <w:vertAlign w:val="superscript"/>
          <w:lang w:val="es-ES_tradnl"/>
        </w:rPr>
        <w:t>2 </w:t>
      </w:r>
      <w:r w:rsidRPr="00A857BD">
        <w:rPr>
          <w:rStyle w:val="text"/>
          <w:b/>
          <w:bCs/>
          <w:i/>
          <w:iCs/>
          <w:color w:val="000000"/>
          <w:lang w:val="es-ES_tradnl"/>
        </w:rPr>
        <w:t>Y la tierra estaba desordenada y vacía, y las tinieblas estaban sobre la faz del abismo, y el Espíritu de Dios se movía sobre la faz de las aguas.</w:t>
      </w:r>
      <w:r w:rsidRPr="00A857BD">
        <w:rPr>
          <w:b/>
          <w:bCs/>
          <w:i/>
          <w:iCs/>
          <w:color w:val="000000"/>
          <w:lang w:val="es-ES_tradnl"/>
        </w:rPr>
        <w:t xml:space="preserve"> </w:t>
      </w:r>
      <w:r w:rsidRPr="00A857BD">
        <w:rPr>
          <w:rStyle w:val="text"/>
          <w:b/>
          <w:bCs/>
          <w:i/>
          <w:iCs/>
          <w:color w:val="000000"/>
          <w:vertAlign w:val="superscript"/>
          <w:lang w:val="es-ES_tradnl"/>
        </w:rPr>
        <w:t>3 </w:t>
      </w:r>
      <w:r w:rsidRPr="00A857BD">
        <w:rPr>
          <w:rStyle w:val="text"/>
          <w:b/>
          <w:bCs/>
          <w:i/>
          <w:iCs/>
          <w:color w:val="000000"/>
          <w:lang w:val="es-ES_tradnl"/>
        </w:rPr>
        <w:t>Y dijo Dios: Sea la luz; y fue la luz.</w:t>
      </w:r>
      <w:r w:rsidRPr="00A857BD">
        <w:rPr>
          <w:b/>
          <w:bCs/>
          <w:i/>
          <w:iCs/>
          <w:color w:val="000000"/>
          <w:lang w:val="es-ES_tradnl"/>
        </w:rPr>
        <w:t> </w:t>
      </w:r>
      <w:r w:rsidRPr="00A857BD">
        <w:rPr>
          <w:rStyle w:val="text"/>
          <w:b/>
          <w:bCs/>
          <w:i/>
          <w:iCs/>
          <w:color w:val="000000"/>
          <w:vertAlign w:val="superscript"/>
          <w:lang w:val="es-ES_tradnl"/>
        </w:rPr>
        <w:t>4 </w:t>
      </w:r>
      <w:r w:rsidRPr="00A857BD">
        <w:rPr>
          <w:rStyle w:val="text"/>
          <w:b/>
          <w:bCs/>
          <w:i/>
          <w:iCs/>
          <w:color w:val="000000"/>
          <w:lang w:val="es-ES_tradnl"/>
        </w:rPr>
        <w:t>Y vio Dios que la luz era buena; y separó Dios la luz de las tinieblas…</w:t>
      </w:r>
      <w:r w:rsidRPr="00A857BD">
        <w:rPr>
          <w:rStyle w:val="text"/>
          <w:b/>
          <w:bCs/>
          <w:i/>
          <w:iCs/>
          <w:color w:val="000000"/>
          <w:vertAlign w:val="superscript"/>
          <w:lang w:val="es-ES_tradnl"/>
        </w:rPr>
        <w:t>9 </w:t>
      </w:r>
      <w:r w:rsidRPr="00A857BD">
        <w:rPr>
          <w:rStyle w:val="text"/>
          <w:b/>
          <w:bCs/>
          <w:i/>
          <w:iCs/>
          <w:color w:val="000000"/>
          <w:lang w:val="es-ES_tradnl"/>
        </w:rPr>
        <w:t>Dijo también Dios: Júntense las aguas que están debajo de los cielos en un lugar, y descúbrase lo seco. Y fue así…</w:t>
      </w:r>
      <w:r w:rsidRPr="00A857BD">
        <w:rPr>
          <w:b/>
          <w:bCs/>
          <w:i/>
          <w:iCs/>
          <w:color w:val="000000"/>
          <w:lang w:val="es-ES_tradnl"/>
        </w:rPr>
        <w:t> </w:t>
      </w:r>
      <w:r w:rsidRPr="00A857BD">
        <w:rPr>
          <w:rStyle w:val="text"/>
          <w:b/>
          <w:bCs/>
          <w:i/>
          <w:iCs/>
          <w:color w:val="000000"/>
          <w:vertAlign w:val="superscript"/>
          <w:lang w:val="es-ES_tradnl"/>
        </w:rPr>
        <w:t>11 </w:t>
      </w:r>
      <w:r w:rsidRPr="00A857BD">
        <w:rPr>
          <w:rStyle w:val="text"/>
          <w:b/>
          <w:bCs/>
          <w:i/>
          <w:iCs/>
          <w:color w:val="000000"/>
          <w:lang w:val="es-ES_tradnl"/>
        </w:rPr>
        <w:t xml:space="preserve">Después dijo Dios: Produzca la tierra hierba verde, hierba que dé semilla; árbol de fruto que dé fruto según su género, que su semilla esté en él, sobre la tierra. Y fue así. </w:t>
      </w:r>
      <w:r w:rsidR="009C6DF1" w:rsidRPr="00A857BD">
        <w:rPr>
          <w:b/>
          <w:bCs/>
          <w:i/>
          <w:iCs/>
          <w:lang w:val="es-ES_tradnl"/>
        </w:rPr>
        <w:t>(Gn. 1:2-11)</w:t>
      </w:r>
      <w:r w:rsidR="009C6DF1" w:rsidRPr="00A857BD">
        <w:rPr>
          <w:lang w:val="es-ES_tradnl"/>
        </w:rPr>
        <w:t xml:space="preserve"> </w:t>
      </w:r>
    </w:p>
    <w:p w14:paraId="3EC94D56" w14:textId="63C438E9" w:rsidR="009C6DF1" w:rsidRPr="00A857BD" w:rsidRDefault="00CA55C1" w:rsidP="00516DAC">
      <w:pPr>
        <w:pStyle w:val="Sc2-F"/>
        <w:ind w:left="0"/>
        <w:jc w:val="both"/>
        <w:rPr>
          <w:lang w:val="es-ES_tradnl"/>
        </w:rPr>
      </w:pPr>
      <w:r w:rsidRPr="00CA55C1">
        <w:rPr>
          <w:bCs/>
          <w:vertAlign w:val="superscript"/>
          <w:lang w:val="es-ES_tradnl"/>
        </w:rPr>
        <w:t>6 </w:t>
      </w:r>
      <w:r w:rsidRPr="00CA55C1">
        <w:rPr>
          <w:lang w:val="es-ES_tradnl"/>
        </w:rPr>
        <w:t>Por la palabra de Jehová fueron hechos los cielos,</w:t>
      </w:r>
      <w:r w:rsidRPr="00A857BD">
        <w:rPr>
          <w:lang w:val="es-ES_tradnl"/>
        </w:rPr>
        <w:t xml:space="preserve"> y</w:t>
      </w:r>
      <w:r w:rsidRPr="00CA55C1">
        <w:rPr>
          <w:lang w:val="es-ES_tradnl"/>
        </w:rPr>
        <w:t xml:space="preserve"> todo el ejército de ellos por el aliento de su boca.</w:t>
      </w:r>
      <w:r w:rsidRPr="00A857BD">
        <w:rPr>
          <w:vertAlign w:val="superscript"/>
          <w:lang w:val="es-ES_tradnl"/>
        </w:rPr>
        <w:t xml:space="preserve"> </w:t>
      </w:r>
      <w:r w:rsidR="009C6DF1" w:rsidRPr="00A857BD">
        <w:rPr>
          <w:lang w:val="es-ES_tradnl"/>
        </w:rPr>
        <w:t>(</w:t>
      </w:r>
      <w:r w:rsidR="00A857BD">
        <w:rPr>
          <w:lang w:val="es-ES_tradnl"/>
        </w:rPr>
        <w:t>Sal</w:t>
      </w:r>
      <w:r w:rsidR="009C6DF1" w:rsidRPr="00A857BD">
        <w:rPr>
          <w:lang w:val="es-ES_tradnl"/>
        </w:rPr>
        <w:t>. 33:6)</w:t>
      </w:r>
    </w:p>
    <w:p w14:paraId="3034F29F" w14:textId="0F84469C" w:rsidR="006C2A4E" w:rsidRPr="00A857BD" w:rsidRDefault="00DE7B9A" w:rsidP="00516DAC">
      <w:pPr>
        <w:pStyle w:val="Lv2-J"/>
        <w:spacing w:after="180"/>
        <w:jc w:val="both"/>
        <w:rPr>
          <w:lang w:val="es-ES_tradnl"/>
        </w:rPr>
      </w:pPr>
      <w:r w:rsidRPr="00A857BD">
        <w:rPr>
          <w:lang w:val="es-ES_tradnl"/>
        </w:rPr>
        <w:t xml:space="preserve">Jesús mantiene y </w:t>
      </w:r>
      <w:r w:rsidR="006C2A4E" w:rsidRPr="00A857BD">
        <w:rPr>
          <w:lang w:val="es-ES_tradnl"/>
        </w:rPr>
        <w:t>sustenta</w:t>
      </w:r>
      <w:r w:rsidRPr="00A857BD">
        <w:rPr>
          <w:lang w:val="es-ES_tradnl"/>
        </w:rPr>
        <w:t xml:space="preserve"> (une) el orden creado al declarar la Palabra de </w:t>
      </w:r>
      <w:r w:rsidR="006C2A4E" w:rsidRPr="00A857BD">
        <w:rPr>
          <w:lang w:val="es-ES_tradnl"/>
        </w:rPr>
        <w:t xml:space="preserve">Su poder al Padre. </w:t>
      </w:r>
      <w:r w:rsidR="009C6DF1" w:rsidRPr="00A857BD">
        <w:rPr>
          <w:lang w:val="es-ES_tradnl"/>
        </w:rPr>
        <w:t xml:space="preserve">(Col. 1:16-17; Heb. 1:2-3). </w:t>
      </w:r>
      <w:r w:rsidR="006C2A4E" w:rsidRPr="00A857BD">
        <w:rPr>
          <w:lang w:val="es-ES_tradnl"/>
        </w:rPr>
        <w:t xml:space="preserve">Dios “nos mueve hacia adelante” en bendición y poder mientras Jesús declara Su Palabra sobre nuestras vidas (Stg. </w:t>
      </w:r>
      <w:r w:rsidR="009C6DF1" w:rsidRPr="00A857BD">
        <w:rPr>
          <w:lang w:val="es-ES_tradnl"/>
        </w:rPr>
        <w:t xml:space="preserve">1:18). </w:t>
      </w:r>
      <w:r w:rsidR="006C2A4E" w:rsidRPr="00A857BD">
        <w:rPr>
          <w:lang w:val="es-ES_tradnl"/>
        </w:rPr>
        <w:t xml:space="preserve">Estos son ejemplos de cómo la intercesión se expresa mediante Jesús. </w:t>
      </w:r>
    </w:p>
    <w:p w14:paraId="6589F272" w14:textId="51DE5A10" w:rsidR="009C6DF1" w:rsidRPr="00A857BD" w:rsidRDefault="006C2A4E" w:rsidP="00A857BD">
      <w:pPr>
        <w:pStyle w:val="Lv2-J"/>
        <w:numPr>
          <w:ilvl w:val="0"/>
          <w:numId w:val="0"/>
        </w:numPr>
        <w:spacing w:after="180"/>
        <w:ind w:left="576"/>
        <w:jc w:val="both"/>
        <w:rPr>
          <w:lang w:val="es-ES_tradnl"/>
        </w:rPr>
      </w:pPr>
      <w:r w:rsidRPr="00A857BD">
        <w:rPr>
          <w:b/>
          <w:bCs/>
          <w:vertAlign w:val="superscript"/>
          <w:lang w:val="es-ES_tradnl"/>
        </w:rPr>
        <w:t>3 </w:t>
      </w:r>
      <w:r w:rsidRPr="00A857BD">
        <w:rPr>
          <w:b/>
          <w:bCs/>
          <w:i/>
          <w:iCs/>
          <w:lang w:val="es-ES_tradnl"/>
        </w:rPr>
        <w:t xml:space="preserve">el cual, siendo el resplandor de Su gloria, y la imagen misma de su sustancia, y quien sustenta todas las cosas con la palabra de su poder, habiendo efectuado la purificación de nuestros pecados por medio de sí mismo, se sentó a la diestra de la Majestad en las alturas, </w:t>
      </w:r>
      <w:r w:rsidR="009C6DF1" w:rsidRPr="00A857BD">
        <w:rPr>
          <w:b/>
          <w:bCs/>
          <w:i/>
          <w:iCs/>
          <w:lang w:val="es-ES_tradnl"/>
        </w:rPr>
        <w:t>(Heb. 1:3)</w:t>
      </w:r>
      <w:r w:rsidR="009C6DF1" w:rsidRPr="00A857BD">
        <w:rPr>
          <w:lang w:val="es-ES_tradnl"/>
        </w:rPr>
        <w:t xml:space="preserve"> </w:t>
      </w:r>
    </w:p>
    <w:p w14:paraId="7826E04B" w14:textId="1298873E" w:rsidR="009C6DF1" w:rsidRPr="00A857BD" w:rsidRDefault="006C2A4E" w:rsidP="00516DAC">
      <w:pPr>
        <w:pStyle w:val="Sc2-F"/>
        <w:ind w:left="0"/>
        <w:jc w:val="both"/>
        <w:rPr>
          <w:lang w:val="es-ES_tradnl"/>
        </w:rPr>
      </w:pPr>
      <w:r w:rsidRPr="00A857BD">
        <w:rPr>
          <w:bCs/>
          <w:vertAlign w:val="superscript"/>
          <w:lang w:val="es-ES_tradnl"/>
        </w:rPr>
        <w:t>17</w:t>
      </w:r>
      <w:r w:rsidRPr="00A857BD">
        <w:rPr>
          <w:bCs/>
          <w:lang w:val="es-ES_tradnl"/>
        </w:rPr>
        <w:t> </w:t>
      </w:r>
      <w:r w:rsidRPr="00A857BD">
        <w:rPr>
          <w:lang w:val="es-ES_tradnl"/>
        </w:rPr>
        <w:t xml:space="preserve">Y Él es antes de todas las cosas, y todas las cosas en Él subsisten; </w:t>
      </w:r>
      <w:r w:rsidR="009C6DF1" w:rsidRPr="00A857BD">
        <w:rPr>
          <w:lang w:val="es-ES_tradnl"/>
        </w:rPr>
        <w:t>(Col. 1:17)</w:t>
      </w:r>
    </w:p>
    <w:p w14:paraId="6A5781E0" w14:textId="519DADCE" w:rsidR="006C2A4E" w:rsidRPr="00A857BD" w:rsidRDefault="006C2A4E" w:rsidP="00516DAC">
      <w:pPr>
        <w:pStyle w:val="Lv2-J"/>
        <w:jc w:val="both"/>
        <w:rPr>
          <w:lang w:val="es-ES_tradnl"/>
        </w:rPr>
      </w:pPr>
      <w:r w:rsidRPr="00A857BD">
        <w:rPr>
          <w:lang w:val="es-ES_tradnl"/>
        </w:rPr>
        <w:t xml:space="preserve">Cuando Jesús articula los pensamientos del </w:t>
      </w:r>
      <w:r w:rsidR="00516DAC" w:rsidRPr="00A857BD">
        <w:rPr>
          <w:lang w:val="es-ES_tradnl"/>
        </w:rPr>
        <w:t>Padre</w:t>
      </w:r>
      <w:r w:rsidRPr="00A857BD">
        <w:rPr>
          <w:lang w:val="es-ES_tradnl"/>
        </w:rPr>
        <w:t>, Él obra como la Palabra-Verbo Vivo. Una razón por la que Jesús es llamado la Palabra-</w:t>
      </w:r>
      <w:r w:rsidR="00516DAC" w:rsidRPr="00A857BD">
        <w:rPr>
          <w:lang w:val="es-ES_tradnl"/>
        </w:rPr>
        <w:t>Verbo</w:t>
      </w:r>
      <w:r w:rsidRPr="00A857BD">
        <w:rPr>
          <w:lang w:val="es-ES_tradnl"/>
        </w:rPr>
        <w:t xml:space="preserve"> </w:t>
      </w:r>
      <w:r w:rsidR="009C6DF1" w:rsidRPr="00A857BD">
        <w:rPr>
          <w:lang w:val="es-ES_tradnl"/>
        </w:rPr>
        <w:t xml:space="preserve">(Jn. 1:1; </w:t>
      </w:r>
      <w:r w:rsidRPr="00A857BD">
        <w:rPr>
          <w:lang w:val="es-ES_tradnl"/>
        </w:rPr>
        <w:t>Ap</w:t>
      </w:r>
      <w:r w:rsidR="009C6DF1" w:rsidRPr="00A857BD">
        <w:rPr>
          <w:lang w:val="es-ES_tradnl"/>
        </w:rPr>
        <w:t xml:space="preserve">. 19:13) </w:t>
      </w:r>
      <w:r w:rsidRPr="00A857BD">
        <w:rPr>
          <w:lang w:val="es-ES_tradnl"/>
        </w:rPr>
        <w:t xml:space="preserve">es porque Él lleva las ideas de Dios a existencia en el mundo natural al declararlas. En otras Palabras, Él actúa y rige declarando la Palabra de Dios. </w:t>
      </w:r>
    </w:p>
    <w:p w14:paraId="61996362" w14:textId="54751357" w:rsidR="009C6DF1" w:rsidRPr="00A857BD" w:rsidRDefault="006C2A4E" w:rsidP="00516DAC">
      <w:pPr>
        <w:pStyle w:val="chapter-1"/>
        <w:shd w:val="clear" w:color="auto" w:fill="FFFFFF"/>
        <w:jc w:val="both"/>
        <w:rPr>
          <w:b/>
          <w:bCs/>
          <w:i/>
          <w:iCs/>
          <w:color w:val="000000"/>
          <w:lang w:val="es-ES_tradnl"/>
        </w:rPr>
      </w:pPr>
      <w:r w:rsidRPr="00A857BD">
        <w:rPr>
          <w:rStyle w:val="chapternum"/>
          <w:b/>
          <w:bCs/>
          <w:i/>
          <w:iCs/>
          <w:color w:val="000000"/>
          <w:lang w:val="es-ES_tradnl"/>
        </w:rPr>
        <w:t>1 </w:t>
      </w:r>
      <w:r w:rsidRPr="00A857BD">
        <w:rPr>
          <w:rStyle w:val="text"/>
          <w:b/>
          <w:bCs/>
          <w:i/>
          <w:iCs/>
          <w:color w:val="000000"/>
          <w:lang w:val="es-ES_tradnl"/>
        </w:rPr>
        <w:t>En el principio era el Verbo, y el Verbo era con Dios, y el Verbo era Dios.</w:t>
      </w:r>
      <w:r w:rsidRPr="00A857BD">
        <w:rPr>
          <w:b/>
          <w:bCs/>
          <w:i/>
          <w:iCs/>
          <w:color w:val="000000"/>
          <w:lang w:val="es-ES_tradnl"/>
        </w:rPr>
        <w:t> </w:t>
      </w:r>
      <w:r w:rsidRPr="00A857BD">
        <w:rPr>
          <w:rStyle w:val="text"/>
          <w:b/>
          <w:bCs/>
          <w:i/>
          <w:iCs/>
          <w:color w:val="000000"/>
          <w:vertAlign w:val="superscript"/>
          <w:lang w:val="es-ES_tradnl"/>
        </w:rPr>
        <w:t>2 </w:t>
      </w:r>
      <w:r w:rsidRPr="00A857BD">
        <w:rPr>
          <w:rStyle w:val="text"/>
          <w:b/>
          <w:bCs/>
          <w:i/>
          <w:iCs/>
          <w:color w:val="000000"/>
          <w:lang w:val="es-ES_tradnl"/>
        </w:rPr>
        <w:t>Este era en el principio con Dios.</w:t>
      </w:r>
      <w:r w:rsidRPr="00A857BD">
        <w:rPr>
          <w:b/>
          <w:bCs/>
          <w:i/>
          <w:iCs/>
          <w:color w:val="000000"/>
          <w:lang w:val="es-ES_tradnl"/>
        </w:rPr>
        <w:t> </w:t>
      </w:r>
      <w:r w:rsidRPr="00A857BD">
        <w:rPr>
          <w:rStyle w:val="text"/>
          <w:b/>
          <w:bCs/>
          <w:i/>
          <w:iCs/>
          <w:color w:val="000000"/>
          <w:vertAlign w:val="superscript"/>
          <w:lang w:val="es-ES_tradnl"/>
        </w:rPr>
        <w:t>3 </w:t>
      </w:r>
      <w:r w:rsidRPr="00A857BD">
        <w:rPr>
          <w:rStyle w:val="text"/>
          <w:b/>
          <w:bCs/>
          <w:i/>
          <w:iCs/>
          <w:color w:val="000000"/>
          <w:lang w:val="es-ES_tradnl"/>
        </w:rPr>
        <w:t xml:space="preserve">Todas las cosas por él fueron hechas, y sin él nada de lo que ha sido hecho, fue hecho. </w:t>
      </w:r>
      <w:r w:rsidR="009C6DF1" w:rsidRPr="00A857BD">
        <w:rPr>
          <w:b/>
          <w:bCs/>
          <w:i/>
          <w:iCs/>
          <w:lang w:val="es-ES_tradnl"/>
        </w:rPr>
        <w:t xml:space="preserve">(Jn. 1:1-3) </w:t>
      </w:r>
    </w:p>
    <w:p w14:paraId="1E7D9F4D" w14:textId="52B2AF9A" w:rsidR="009C6DF1" w:rsidRPr="00A857BD" w:rsidRDefault="006C2A4E" w:rsidP="00516DAC">
      <w:pPr>
        <w:pStyle w:val="Lv2-J"/>
        <w:jc w:val="both"/>
        <w:rPr>
          <w:lang w:val="es-ES_tradnl"/>
        </w:rPr>
      </w:pPr>
      <w:r w:rsidRPr="00A857BD">
        <w:rPr>
          <w:lang w:val="es-ES_tradnl"/>
        </w:rPr>
        <w:t xml:space="preserve">Cuando Jesús fue tentado por Satanás, Él habló la Palabra de Dios para resistirse a toda tentación </w:t>
      </w:r>
      <w:r w:rsidR="009C6DF1" w:rsidRPr="00A857BD">
        <w:rPr>
          <w:lang w:val="es-ES_tradnl"/>
        </w:rPr>
        <w:t xml:space="preserve">(Mt. 4:1-10). </w:t>
      </w:r>
    </w:p>
    <w:p w14:paraId="5455161A" w14:textId="25614D7E" w:rsidR="009C6DF1" w:rsidRPr="00A857BD" w:rsidRDefault="006C2A4E" w:rsidP="00516DAC">
      <w:pPr>
        <w:pStyle w:val="NormalWeb"/>
        <w:shd w:val="clear" w:color="auto" w:fill="FFFFFF"/>
        <w:jc w:val="both"/>
        <w:rPr>
          <w:b/>
          <w:bCs/>
          <w:i/>
          <w:iCs/>
          <w:color w:val="000000"/>
          <w:lang w:val="es-ES_tradnl"/>
        </w:rPr>
      </w:pPr>
      <w:r w:rsidRPr="00A857BD">
        <w:rPr>
          <w:rStyle w:val="text"/>
          <w:b/>
          <w:bCs/>
          <w:i/>
          <w:iCs/>
          <w:color w:val="000000"/>
          <w:vertAlign w:val="superscript"/>
          <w:lang w:val="es-ES_tradnl"/>
        </w:rPr>
        <w:t>4 </w:t>
      </w:r>
      <w:r w:rsidRPr="00A857BD">
        <w:rPr>
          <w:rStyle w:val="text"/>
          <w:b/>
          <w:bCs/>
          <w:i/>
          <w:iCs/>
          <w:color w:val="000000"/>
          <w:lang w:val="es-ES_tradnl"/>
        </w:rPr>
        <w:t>Él respondió y dijo: Escrito está: No solo de pan vivirá el hombre, sino de toda palabra que sale de la boca de Dios…</w:t>
      </w:r>
      <w:r w:rsidRPr="00A857BD">
        <w:rPr>
          <w:rStyle w:val="text"/>
          <w:b/>
          <w:bCs/>
          <w:i/>
          <w:iCs/>
          <w:color w:val="000000"/>
          <w:vertAlign w:val="superscript"/>
          <w:lang w:val="es-ES_tradnl"/>
        </w:rPr>
        <w:t>6 </w:t>
      </w:r>
      <w:r w:rsidRPr="00A857BD">
        <w:rPr>
          <w:rStyle w:val="text"/>
          <w:b/>
          <w:bCs/>
          <w:i/>
          <w:iCs/>
          <w:color w:val="000000"/>
          <w:lang w:val="es-ES_tradnl"/>
        </w:rPr>
        <w:t>y le dijo: Si eres Hijo de Dios, échate abajo; porque escrito está: A sus ángeles mandará acerca de ti,</w:t>
      </w:r>
      <w:r w:rsidRPr="00A857BD">
        <w:rPr>
          <w:b/>
          <w:bCs/>
          <w:i/>
          <w:iCs/>
          <w:color w:val="000000"/>
          <w:lang w:val="es-ES_tradnl"/>
        </w:rPr>
        <w:t xml:space="preserve"> </w:t>
      </w:r>
      <w:r w:rsidRPr="00A857BD">
        <w:rPr>
          <w:rStyle w:val="text"/>
          <w:b/>
          <w:bCs/>
          <w:i/>
          <w:iCs/>
          <w:color w:val="000000"/>
          <w:lang w:val="es-ES_tradnl"/>
        </w:rPr>
        <w:t>y,</w:t>
      </w:r>
      <w:r w:rsidRPr="00A857BD">
        <w:rPr>
          <w:b/>
          <w:bCs/>
          <w:i/>
          <w:iCs/>
          <w:color w:val="000000"/>
          <w:lang w:val="es-ES_tradnl"/>
        </w:rPr>
        <w:t xml:space="preserve"> </w:t>
      </w:r>
      <w:r w:rsidRPr="00A857BD">
        <w:rPr>
          <w:rStyle w:val="text"/>
          <w:b/>
          <w:bCs/>
          <w:i/>
          <w:iCs/>
          <w:color w:val="000000"/>
          <w:lang w:val="es-ES_tradnl"/>
        </w:rPr>
        <w:t>En sus manos te sostendrán,</w:t>
      </w:r>
      <w:r w:rsidRPr="00A857BD">
        <w:rPr>
          <w:b/>
          <w:bCs/>
          <w:i/>
          <w:iCs/>
          <w:color w:val="000000"/>
          <w:lang w:val="es-ES_tradnl"/>
        </w:rPr>
        <w:t xml:space="preserve"> </w:t>
      </w:r>
      <w:r w:rsidRPr="00A857BD">
        <w:rPr>
          <w:rStyle w:val="text"/>
          <w:b/>
          <w:bCs/>
          <w:i/>
          <w:iCs/>
          <w:color w:val="000000"/>
          <w:lang w:val="es-ES_tradnl"/>
        </w:rPr>
        <w:t>Para que no tropieces con tu pie en piedra…</w:t>
      </w:r>
      <w:r w:rsidRPr="00A857BD">
        <w:rPr>
          <w:b/>
          <w:bCs/>
          <w:i/>
          <w:iCs/>
          <w:color w:val="000000"/>
          <w:lang w:val="es-ES_tradnl"/>
        </w:rPr>
        <w:t> </w:t>
      </w:r>
      <w:r w:rsidRPr="00A857BD">
        <w:rPr>
          <w:rStyle w:val="text"/>
          <w:b/>
          <w:bCs/>
          <w:i/>
          <w:iCs/>
          <w:color w:val="000000"/>
          <w:vertAlign w:val="superscript"/>
          <w:lang w:val="es-ES_tradnl"/>
        </w:rPr>
        <w:t>9 </w:t>
      </w:r>
      <w:r w:rsidRPr="00A857BD">
        <w:rPr>
          <w:rStyle w:val="text"/>
          <w:b/>
          <w:bCs/>
          <w:i/>
          <w:iCs/>
          <w:color w:val="000000"/>
          <w:lang w:val="es-ES_tradnl"/>
        </w:rPr>
        <w:t xml:space="preserve">y le dijo: Todo esto te daré, </w:t>
      </w:r>
      <w:r w:rsidRPr="00A857BD">
        <w:rPr>
          <w:rStyle w:val="text"/>
          <w:b/>
          <w:bCs/>
          <w:i/>
          <w:iCs/>
          <w:color w:val="000000"/>
          <w:lang w:val="es-ES_tradnl"/>
        </w:rPr>
        <w:lastRenderedPageBreak/>
        <w:t>si postrado me adorares.</w:t>
      </w:r>
      <w:r w:rsidRPr="00A857BD">
        <w:rPr>
          <w:b/>
          <w:bCs/>
          <w:i/>
          <w:iCs/>
          <w:color w:val="000000"/>
          <w:lang w:val="es-ES_tradnl"/>
        </w:rPr>
        <w:t> </w:t>
      </w:r>
      <w:r w:rsidRPr="00A857BD">
        <w:rPr>
          <w:rStyle w:val="text"/>
          <w:b/>
          <w:bCs/>
          <w:i/>
          <w:iCs/>
          <w:color w:val="000000"/>
          <w:vertAlign w:val="superscript"/>
          <w:lang w:val="es-ES_tradnl"/>
        </w:rPr>
        <w:t>10 </w:t>
      </w:r>
      <w:r w:rsidRPr="00A857BD">
        <w:rPr>
          <w:rStyle w:val="text"/>
          <w:b/>
          <w:bCs/>
          <w:i/>
          <w:iCs/>
          <w:color w:val="000000"/>
          <w:lang w:val="es-ES_tradnl"/>
        </w:rPr>
        <w:t xml:space="preserve">Entonces Jesús le dijo: Vete, Satanás, porque escrito está: Al Señor tu Dios adorarás, y a él sólo servirás. </w:t>
      </w:r>
      <w:r w:rsidR="009C6DF1" w:rsidRPr="00A857BD">
        <w:rPr>
          <w:b/>
          <w:bCs/>
          <w:i/>
          <w:iCs/>
          <w:lang w:val="es-ES_tradnl"/>
        </w:rPr>
        <w:t xml:space="preserve">(Mt. 4:4-10) </w:t>
      </w:r>
    </w:p>
    <w:p w14:paraId="601FA072" w14:textId="244DB464" w:rsidR="009C6DF1" w:rsidRPr="00A857BD" w:rsidRDefault="006C2A4E" w:rsidP="00516DAC">
      <w:pPr>
        <w:pStyle w:val="Lv2-J"/>
        <w:jc w:val="both"/>
        <w:rPr>
          <w:lang w:val="es-ES_tradnl"/>
        </w:rPr>
      </w:pPr>
      <w:r w:rsidRPr="00A857BD">
        <w:rPr>
          <w:lang w:val="es-ES_tradnl"/>
        </w:rPr>
        <w:t xml:space="preserve">La Palabra de Dios obra como la Palabra del Espíritu, atacando el dominio de Satanás </w:t>
      </w:r>
      <w:r w:rsidR="009C6DF1" w:rsidRPr="00A857BD">
        <w:rPr>
          <w:lang w:val="es-ES_tradnl"/>
        </w:rPr>
        <w:t>(E</w:t>
      </w:r>
      <w:r w:rsidRPr="00A857BD">
        <w:rPr>
          <w:lang w:val="es-ES_tradnl"/>
        </w:rPr>
        <w:t>f</w:t>
      </w:r>
      <w:r w:rsidR="009C6DF1" w:rsidRPr="00A857BD">
        <w:rPr>
          <w:lang w:val="es-ES_tradnl"/>
        </w:rPr>
        <w:t xml:space="preserve">. 6:17). </w:t>
      </w:r>
      <w:r w:rsidRPr="00A857BD">
        <w:rPr>
          <w:lang w:val="es-ES_tradnl"/>
        </w:rPr>
        <w:t>La espada que sale de la boca de Jesús se refiere a Su poder desenvuelto mediante la orden de Su boca. Usa la espada o vara de Su boca para juzgar y quitar todo el que se interponga</w:t>
      </w:r>
      <w:r w:rsidR="009C6DF1" w:rsidRPr="00A857BD">
        <w:rPr>
          <w:lang w:val="es-ES_tradnl"/>
        </w:rPr>
        <w:t xml:space="preserve"> (Isa. 11:4; 49:2; </w:t>
      </w:r>
      <w:r w:rsidRPr="00A857BD">
        <w:rPr>
          <w:lang w:val="es-ES_tradnl"/>
        </w:rPr>
        <w:t>Ap</w:t>
      </w:r>
      <w:r w:rsidR="009C6DF1" w:rsidRPr="00A857BD">
        <w:rPr>
          <w:lang w:val="es-ES_tradnl"/>
        </w:rPr>
        <w:t xml:space="preserve">. 19:15). </w:t>
      </w:r>
    </w:p>
    <w:p w14:paraId="385B133A" w14:textId="49A01EE0" w:rsidR="009C6DF1" w:rsidRPr="00A857BD" w:rsidRDefault="006C2A4E" w:rsidP="00516DAC">
      <w:pPr>
        <w:pStyle w:val="Sc2-F"/>
        <w:spacing w:after="140"/>
        <w:ind w:left="0"/>
        <w:jc w:val="both"/>
        <w:rPr>
          <w:lang w:val="es-ES_tradnl"/>
        </w:rPr>
      </w:pPr>
      <w:r w:rsidRPr="00A857BD">
        <w:rPr>
          <w:bCs/>
          <w:vertAlign w:val="superscript"/>
          <w:lang w:val="es-ES_tradnl"/>
        </w:rPr>
        <w:t>17 </w:t>
      </w:r>
      <w:r w:rsidRPr="00A857BD">
        <w:rPr>
          <w:lang w:val="es-ES_tradnl"/>
        </w:rPr>
        <w:t xml:space="preserve">Y tomad el yelmo de la </w:t>
      </w:r>
      <w:r w:rsidR="00A857BD">
        <w:rPr>
          <w:lang w:val="es-ES_tradnl"/>
        </w:rPr>
        <w:t>S</w:t>
      </w:r>
      <w:r w:rsidRPr="00A857BD">
        <w:rPr>
          <w:lang w:val="es-ES_tradnl"/>
        </w:rPr>
        <w:t>alvación, y la espada del Espíritu, que es la palabra de Dios;</w:t>
      </w:r>
      <w:r w:rsidR="009C6DF1" w:rsidRPr="00A857BD">
        <w:rPr>
          <w:lang w:val="es-ES_tradnl"/>
        </w:rPr>
        <w:t xml:space="preserve"> (E</w:t>
      </w:r>
      <w:r w:rsidR="00516DAC" w:rsidRPr="00A857BD">
        <w:rPr>
          <w:lang w:val="es-ES_tradnl"/>
        </w:rPr>
        <w:t>f</w:t>
      </w:r>
      <w:r w:rsidR="009C6DF1" w:rsidRPr="00A857BD">
        <w:rPr>
          <w:lang w:val="es-ES_tradnl"/>
        </w:rPr>
        <w:t xml:space="preserve">. 6:17) </w:t>
      </w:r>
    </w:p>
    <w:p w14:paraId="18FD5B6F" w14:textId="3F65F9AB" w:rsidR="009C6DF1" w:rsidRPr="00A857BD" w:rsidRDefault="006C2A4E" w:rsidP="00516DAC">
      <w:pPr>
        <w:pStyle w:val="Sc2-F"/>
        <w:spacing w:after="140"/>
        <w:ind w:left="0"/>
        <w:jc w:val="both"/>
        <w:rPr>
          <w:lang w:val="es-ES_tradnl"/>
        </w:rPr>
      </w:pPr>
      <w:r w:rsidRPr="00A857BD">
        <w:rPr>
          <w:bCs/>
          <w:vertAlign w:val="superscript"/>
          <w:lang w:val="es-ES_tradnl"/>
        </w:rPr>
        <w:t>2 </w:t>
      </w:r>
      <w:r w:rsidRPr="00A857BD">
        <w:rPr>
          <w:lang w:val="es-ES_tradnl"/>
        </w:rPr>
        <w:t xml:space="preserve">Y puso mi boca como espada aguda, me cubrió con la sombra de su mano; y me puso por saeta bruñida, me guardó en su aljaba; </w:t>
      </w:r>
      <w:r w:rsidR="009C6DF1" w:rsidRPr="00A857BD">
        <w:rPr>
          <w:lang w:val="es-ES_tradnl"/>
        </w:rPr>
        <w:t>(Isa. 49:2)</w:t>
      </w:r>
    </w:p>
    <w:p w14:paraId="4AA9701D" w14:textId="3F2FEA9A" w:rsidR="009C6DF1" w:rsidRPr="00A857BD" w:rsidRDefault="006C2A4E" w:rsidP="00516DAC">
      <w:pPr>
        <w:pStyle w:val="Sc2-F"/>
        <w:ind w:left="0"/>
        <w:jc w:val="both"/>
        <w:rPr>
          <w:lang w:val="es-ES_tradnl"/>
        </w:rPr>
      </w:pPr>
      <w:r w:rsidRPr="00A857BD">
        <w:rPr>
          <w:bCs/>
          <w:vertAlign w:val="superscript"/>
          <w:lang w:val="es-ES_tradnl"/>
        </w:rPr>
        <w:t>4 </w:t>
      </w:r>
      <w:r w:rsidRPr="00A857BD">
        <w:rPr>
          <w:lang w:val="es-ES_tradnl"/>
        </w:rPr>
        <w:t>sino que juzgará con justicia a los pobres, y argüirá con equidad por los mansos de la tierra; y herirá la tierra con la vara de su boca, y con el espíritu de sus labios matará al impío.</w:t>
      </w:r>
      <w:r w:rsidRPr="00A857BD">
        <w:rPr>
          <w:vertAlign w:val="superscript"/>
          <w:lang w:val="es-ES_tradnl"/>
        </w:rPr>
        <w:t xml:space="preserve"> </w:t>
      </w:r>
      <w:r w:rsidR="009C6DF1" w:rsidRPr="00A857BD">
        <w:rPr>
          <w:lang w:val="es-ES_tradnl"/>
        </w:rPr>
        <w:t xml:space="preserve">(Isa. 11:4) </w:t>
      </w:r>
    </w:p>
    <w:p w14:paraId="5D2D1DC7" w14:textId="3BDA45FC" w:rsidR="009C6DF1" w:rsidRPr="00A857BD" w:rsidRDefault="00516DAC" w:rsidP="00516DAC">
      <w:pPr>
        <w:pStyle w:val="Lv2-J"/>
        <w:jc w:val="both"/>
        <w:rPr>
          <w:lang w:val="es-ES_tradnl"/>
        </w:rPr>
      </w:pPr>
      <w:r w:rsidRPr="00A857BD">
        <w:rPr>
          <w:lang w:val="es-ES_tradnl"/>
        </w:rPr>
        <w:t>Un aspecto del pacto renovado es que el Señor pone Sus palabras en la boca de Su pueblo para que “declaren su acuerdo con Él” siempre para desenvolver Su poder en la tierra</w:t>
      </w:r>
      <w:r w:rsidR="009C6DF1" w:rsidRPr="00A857BD">
        <w:rPr>
          <w:lang w:val="es-ES_tradnl"/>
        </w:rPr>
        <w:t>—</w:t>
      </w:r>
      <w:r w:rsidRPr="00A857BD">
        <w:rPr>
          <w:lang w:val="es-ES_tradnl"/>
        </w:rPr>
        <w:t xml:space="preserve">este es un principio de la intercesión. El Señor ha escogido gobernar la tierra en acuerdo con Su pueblo.  </w:t>
      </w:r>
      <w:r w:rsidR="009C6DF1" w:rsidRPr="00A857BD">
        <w:rPr>
          <w:lang w:val="es-ES_tradnl"/>
        </w:rPr>
        <w:t xml:space="preserve"> </w:t>
      </w:r>
    </w:p>
    <w:p w14:paraId="48DC6BA9" w14:textId="3EF2D82A" w:rsidR="003A66BE" w:rsidRPr="00A857BD" w:rsidRDefault="00516DAC" w:rsidP="00516DAC">
      <w:pPr>
        <w:pStyle w:val="NormalWeb"/>
        <w:shd w:val="clear" w:color="auto" w:fill="FFFFFF"/>
        <w:jc w:val="both"/>
        <w:rPr>
          <w:b/>
          <w:bCs/>
          <w:i/>
          <w:iCs/>
          <w:color w:val="000000"/>
          <w:lang w:val="es-ES_tradnl"/>
        </w:rPr>
      </w:pPr>
      <w:r w:rsidRPr="00A857BD">
        <w:rPr>
          <w:rStyle w:val="text"/>
          <w:b/>
          <w:bCs/>
          <w:i/>
          <w:iCs/>
          <w:color w:val="000000"/>
          <w:vertAlign w:val="superscript"/>
          <w:lang w:val="es-ES_tradnl"/>
        </w:rPr>
        <w:t>21 </w:t>
      </w:r>
      <w:r w:rsidRPr="00A857BD">
        <w:rPr>
          <w:rStyle w:val="text"/>
          <w:b/>
          <w:bCs/>
          <w:i/>
          <w:iCs/>
          <w:color w:val="000000"/>
          <w:lang w:val="es-ES_tradnl"/>
        </w:rPr>
        <w:t xml:space="preserve">Y este será mi pacto con ellos, dijo Jehová: El Espíritu mío que está sobre ti, y mis palabras que puse en tu boca, no faltarán de tu boca, ni de la boca de tus hijos, ni de la boca de los hijos de tus hijos, dijo Jehová, desde ahora y para siempre. </w:t>
      </w:r>
      <w:r w:rsidRPr="00A857BD">
        <w:rPr>
          <w:b/>
          <w:bCs/>
          <w:i/>
          <w:iCs/>
          <w:lang w:val="es-ES_tradnl"/>
        </w:rPr>
        <w:t xml:space="preserve"> </w:t>
      </w:r>
      <w:r w:rsidR="009C6DF1" w:rsidRPr="00A857BD">
        <w:rPr>
          <w:b/>
          <w:bCs/>
          <w:i/>
          <w:iCs/>
          <w:lang w:val="es-ES_tradnl"/>
        </w:rPr>
        <w:t>(Isa. 59:21)</w:t>
      </w:r>
    </w:p>
    <w:p w14:paraId="70E5C06E" w14:textId="392AB1A4" w:rsidR="009C6DF1" w:rsidRPr="00A857BD" w:rsidRDefault="00516DAC" w:rsidP="00516DAC">
      <w:pPr>
        <w:pStyle w:val="Lv2-J"/>
        <w:jc w:val="both"/>
        <w:rPr>
          <w:lang w:val="es-ES_tradnl"/>
        </w:rPr>
      </w:pPr>
      <w:r w:rsidRPr="00A857BD">
        <w:rPr>
          <w:lang w:val="es-ES_tradnl"/>
        </w:rPr>
        <w:t xml:space="preserve">El Señor puso Sus palabras en la boca de Jeremías para ejecutar Sus propósitos en las naciones. </w:t>
      </w:r>
    </w:p>
    <w:p w14:paraId="391423BD" w14:textId="6AB51932" w:rsidR="009C6DF1" w:rsidRPr="00A857BD" w:rsidRDefault="00516DAC" w:rsidP="00516DAC">
      <w:pPr>
        <w:pStyle w:val="NormalWeb"/>
        <w:shd w:val="clear" w:color="auto" w:fill="FFFFFF"/>
        <w:jc w:val="both"/>
        <w:rPr>
          <w:b/>
          <w:bCs/>
          <w:i/>
          <w:iCs/>
          <w:color w:val="000000"/>
          <w:lang w:val="es-ES_tradnl"/>
        </w:rPr>
      </w:pPr>
      <w:r w:rsidRPr="00A857BD">
        <w:rPr>
          <w:rStyle w:val="text"/>
          <w:b/>
          <w:bCs/>
          <w:i/>
          <w:iCs/>
          <w:color w:val="000000"/>
          <w:vertAlign w:val="superscript"/>
          <w:lang w:val="es-ES_tradnl"/>
        </w:rPr>
        <w:t>9 </w:t>
      </w:r>
      <w:r w:rsidRPr="00A857BD">
        <w:rPr>
          <w:rStyle w:val="text"/>
          <w:b/>
          <w:bCs/>
          <w:i/>
          <w:iCs/>
          <w:color w:val="000000"/>
          <w:lang w:val="es-ES_tradnl"/>
        </w:rPr>
        <w:t>Y extendió Jehová su mano y tocó mi boca, y me dijo Jehová: He aquí he puesto mis palabras en tu boca.</w:t>
      </w:r>
      <w:r w:rsidRPr="00A857BD">
        <w:rPr>
          <w:b/>
          <w:bCs/>
          <w:i/>
          <w:iCs/>
          <w:color w:val="000000"/>
          <w:lang w:val="es-ES_tradnl"/>
        </w:rPr>
        <w:t> </w:t>
      </w:r>
      <w:r w:rsidRPr="00A857BD">
        <w:rPr>
          <w:rStyle w:val="text"/>
          <w:b/>
          <w:bCs/>
          <w:i/>
          <w:iCs/>
          <w:color w:val="000000"/>
          <w:vertAlign w:val="superscript"/>
          <w:lang w:val="es-ES_tradnl"/>
        </w:rPr>
        <w:t>10 </w:t>
      </w:r>
      <w:r w:rsidRPr="00A857BD">
        <w:rPr>
          <w:rStyle w:val="text"/>
          <w:b/>
          <w:bCs/>
          <w:i/>
          <w:iCs/>
          <w:color w:val="000000"/>
          <w:lang w:val="es-ES_tradnl"/>
        </w:rPr>
        <w:t xml:space="preserve">Mira que te he puesto en este día sobre naciones y sobre reinos, para arrancar y para destruir, para arruinar y para derribar, para edificar y para plantar. </w:t>
      </w:r>
      <w:r w:rsidR="009C6DF1" w:rsidRPr="00A857BD">
        <w:rPr>
          <w:b/>
          <w:bCs/>
          <w:i/>
          <w:iCs/>
          <w:lang w:val="es-ES_tradnl"/>
        </w:rPr>
        <w:t>(Jer. 1:9-10)</w:t>
      </w:r>
    </w:p>
    <w:p w14:paraId="54ABD32A" w14:textId="0CFB1D57" w:rsidR="009C6DF1" w:rsidRPr="00A857BD" w:rsidRDefault="00516DAC" w:rsidP="00516DAC">
      <w:pPr>
        <w:pStyle w:val="Sc2-F"/>
        <w:ind w:left="0"/>
        <w:jc w:val="both"/>
        <w:rPr>
          <w:lang w:val="es-ES_tradnl"/>
        </w:rPr>
      </w:pPr>
      <w:r w:rsidRPr="00A857BD">
        <w:rPr>
          <w:bCs/>
          <w:vertAlign w:val="superscript"/>
          <w:lang w:val="es-ES_tradnl"/>
        </w:rPr>
        <w:t>8 </w:t>
      </w:r>
      <w:r w:rsidRPr="00A857BD">
        <w:rPr>
          <w:lang w:val="es-ES_tradnl"/>
        </w:rPr>
        <w:t>Nunca se apartará de tu boca este libro de la ley, sino que de día y de noche meditarás en él, para que guardes y hagas conforme a todo lo que en él está escrito; porque entonces harás prosperar tu camino, y todo te saldrá bien.</w:t>
      </w:r>
      <w:r w:rsidRPr="00A857BD">
        <w:rPr>
          <w:vertAlign w:val="superscript"/>
          <w:lang w:val="es-ES_tradnl"/>
        </w:rPr>
        <w:t xml:space="preserve"> </w:t>
      </w:r>
      <w:r w:rsidR="009C6DF1" w:rsidRPr="00A857BD">
        <w:rPr>
          <w:lang w:val="es-ES_tradnl"/>
        </w:rPr>
        <w:t>(Jos. 1:8)</w:t>
      </w:r>
    </w:p>
    <w:p w14:paraId="757A98F9" w14:textId="4EA9184D" w:rsidR="009C6DF1" w:rsidRPr="00A857BD" w:rsidRDefault="00516DAC" w:rsidP="00516DAC">
      <w:pPr>
        <w:pStyle w:val="Lv1-H"/>
        <w:jc w:val="both"/>
        <w:rPr>
          <w:lang w:val="es-ES_tradnl"/>
        </w:rPr>
      </w:pPr>
      <w:r w:rsidRPr="00A857BD">
        <w:rPr>
          <w:lang w:val="es-ES_tradnl"/>
        </w:rPr>
        <w:t xml:space="preserve">JESÚS DESATA LA JUSTICIA DE DIOS RESPONDIENDO A LA INTERCESIÓN </w:t>
      </w:r>
    </w:p>
    <w:p w14:paraId="1C29116B" w14:textId="1499862A" w:rsidR="00516DAC" w:rsidRPr="00A857BD" w:rsidRDefault="00516DAC" w:rsidP="00E6247D">
      <w:pPr>
        <w:pStyle w:val="Lv2-J"/>
        <w:spacing w:before="180"/>
        <w:jc w:val="both"/>
        <w:rPr>
          <w:lang w:val="es-ES_tradnl"/>
        </w:rPr>
      </w:pPr>
      <w:r w:rsidRPr="00A857BD">
        <w:rPr>
          <w:lang w:val="es-ES_tradnl"/>
        </w:rPr>
        <w:t xml:space="preserve">Jesús es Dios transformando las cosas malas en buenas y desatándolas en conexión a la oración día y noche (declarando la Palabra de Dios). Jesús, el reformador social mayor, fue el primero en conectar la justicia a la oración día y noche. La oración confronta la fuente de injusticia en el mundo espiritual. </w:t>
      </w:r>
    </w:p>
    <w:p w14:paraId="1A2E5F82" w14:textId="4E50D699" w:rsidR="009C6DF1" w:rsidRPr="00A857BD" w:rsidRDefault="00516DAC" w:rsidP="00516DAC">
      <w:pPr>
        <w:pStyle w:val="Lv2-J"/>
        <w:numPr>
          <w:ilvl w:val="0"/>
          <w:numId w:val="0"/>
        </w:numPr>
        <w:spacing w:before="180"/>
        <w:ind w:left="1152"/>
        <w:jc w:val="both"/>
        <w:rPr>
          <w:b/>
          <w:bCs/>
          <w:i/>
          <w:iCs/>
          <w:lang w:val="es-ES_tradnl"/>
        </w:rPr>
      </w:pPr>
      <w:r w:rsidRPr="00A857BD">
        <w:rPr>
          <w:b/>
          <w:bCs/>
          <w:i/>
          <w:iCs/>
          <w:vertAlign w:val="superscript"/>
          <w:lang w:val="es-ES_tradnl"/>
        </w:rPr>
        <w:t>7 </w:t>
      </w:r>
      <w:r w:rsidRPr="00A857BD">
        <w:rPr>
          <w:b/>
          <w:bCs/>
          <w:i/>
          <w:iCs/>
          <w:lang w:val="es-ES_tradnl"/>
        </w:rPr>
        <w:t>¿Y acaso Dios no hará justicia a sus escogidos, que claman a él día y noche? ¿Se tardará en responderles? </w:t>
      </w:r>
      <w:r w:rsidRPr="00A857BD">
        <w:rPr>
          <w:b/>
          <w:bCs/>
          <w:i/>
          <w:iCs/>
          <w:vertAlign w:val="superscript"/>
          <w:lang w:val="es-ES_tradnl"/>
        </w:rPr>
        <w:t>8</w:t>
      </w:r>
      <w:r w:rsidRPr="00A857BD">
        <w:rPr>
          <w:b/>
          <w:bCs/>
          <w:i/>
          <w:iCs/>
          <w:lang w:val="es-ES_tradnl"/>
        </w:rPr>
        <w:t> Os digo que pronto les hará justicia. Pero cuando venga el Hijo del Hombre, ¿hallará fe en la tierra?</w:t>
      </w:r>
      <w:r w:rsidRPr="00A857BD">
        <w:rPr>
          <w:b/>
          <w:bCs/>
          <w:i/>
          <w:iCs/>
          <w:vertAlign w:val="superscript"/>
          <w:lang w:val="es-ES_tradnl"/>
        </w:rPr>
        <w:t xml:space="preserve"> </w:t>
      </w:r>
      <w:r w:rsidR="009C6DF1" w:rsidRPr="00A857BD">
        <w:rPr>
          <w:b/>
          <w:bCs/>
          <w:i/>
          <w:iCs/>
          <w:lang w:val="es-ES_tradnl"/>
        </w:rPr>
        <w:t>(L</w:t>
      </w:r>
      <w:r w:rsidRPr="00A857BD">
        <w:rPr>
          <w:b/>
          <w:bCs/>
          <w:i/>
          <w:iCs/>
          <w:lang w:val="es-ES_tradnl"/>
        </w:rPr>
        <w:t>c</w:t>
      </w:r>
      <w:r w:rsidR="009C6DF1" w:rsidRPr="00A857BD">
        <w:rPr>
          <w:b/>
          <w:bCs/>
          <w:i/>
          <w:iCs/>
          <w:lang w:val="es-ES_tradnl"/>
        </w:rPr>
        <w:t xml:space="preserve">. 18:7-8) </w:t>
      </w:r>
    </w:p>
    <w:p w14:paraId="27B7ADF5" w14:textId="36E24B59" w:rsidR="009C6DF1" w:rsidRPr="00A857BD" w:rsidRDefault="00516DAC" w:rsidP="00516DAC">
      <w:pPr>
        <w:pStyle w:val="Lv2-J"/>
        <w:rPr>
          <w:lang w:val="es-ES_tradnl"/>
        </w:rPr>
      </w:pPr>
      <w:r w:rsidRPr="00A857BD">
        <w:rPr>
          <w:lang w:val="es-ES_tradnl"/>
        </w:rPr>
        <w:lastRenderedPageBreak/>
        <w:t xml:space="preserve">Ejemplos de la justicia de Dios (juicio o salvación) que transforma lo malo en bueno:  </w:t>
      </w:r>
      <w:r w:rsidR="009C6DF1" w:rsidRPr="00A857BD">
        <w:rPr>
          <w:lang w:val="es-ES_tradnl"/>
        </w:rPr>
        <w:br/>
        <w:t>1</w:t>
      </w:r>
      <w:r w:rsidR="009C6DF1" w:rsidRPr="00A857BD">
        <w:rPr>
          <w:i/>
          <w:lang w:val="es-ES_tradnl"/>
        </w:rPr>
        <w:t>.</w:t>
      </w:r>
      <w:r w:rsidR="009C6DF1" w:rsidRPr="00A857BD">
        <w:rPr>
          <w:b/>
          <w:i/>
          <w:lang w:val="es-ES_tradnl"/>
        </w:rPr>
        <w:t xml:space="preserve"> </w:t>
      </w:r>
      <w:r w:rsidRPr="00A857BD">
        <w:rPr>
          <w:b/>
          <w:i/>
          <w:lang w:val="es-ES_tradnl"/>
        </w:rPr>
        <w:t xml:space="preserve">Sanidad: </w:t>
      </w:r>
      <w:r w:rsidRPr="00A857BD">
        <w:rPr>
          <w:bCs/>
          <w:iCs/>
          <w:lang w:val="es-ES_tradnl"/>
        </w:rPr>
        <w:t xml:space="preserve">El juicio de Dios sobre la enfermedad visto en la manifestación del poder de sanidad. </w:t>
      </w:r>
      <w:r w:rsidR="009C6DF1" w:rsidRPr="00A857BD">
        <w:rPr>
          <w:lang w:val="es-ES_tradnl"/>
        </w:rPr>
        <w:br/>
        <w:t>2.</w:t>
      </w:r>
      <w:r w:rsidRPr="00A857BD">
        <w:rPr>
          <w:lang w:val="es-ES_tradnl"/>
        </w:rPr>
        <w:t xml:space="preserve"> </w:t>
      </w:r>
      <w:r w:rsidRPr="00A857BD">
        <w:rPr>
          <w:b/>
          <w:bCs/>
          <w:i/>
          <w:iCs/>
          <w:lang w:val="es-ES_tradnl"/>
        </w:rPr>
        <w:t xml:space="preserve">Avivamiento: </w:t>
      </w:r>
      <w:r w:rsidRPr="00A857BD">
        <w:rPr>
          <w:lang w:val="es-ES_tradnl"/>
        </w:rPr>
        <w:t xml:space="preserve">El juicio de Dios sobre el corazón comprometido con el pecado se presenta en la Iglesia siendo avivada mediante el Espíritu Santo. </w:t>
      </w:r>
      <w:r w:rsidRPr="00A857BD">
        <w:rPr>
          <w:b/>
          <w:i/>
          <w:lang w:val="es-ES_tradnl"/>
        </w:rPr>
        <w:t xml:space="preserve"> </w:t>
      </w:r>
      <w:r w:rsidR="009C6DF1" w:rsidRPr="00A857BD">
        <w:rPr>
          <w:lang w:val="es-ES_tradnl"/>
        </w:rPr>
        <w:br/>
        <w:t xml:space="preserve">3. </w:t>
      </w:r>
      <w:r w:rsidRPr="00A857BD">
        <w:rPr>
          <w:b/>
          <w:bCs/>
          <w:i/>
          <w:iCs/>
          <w:lang w:val="es-ES_tradnl"/>
        </w:rPr>
        <w:t xml:space="preserve">Cosecha de Almas: </w:t>
      </w:r>
      <w:r w:rsidRPr="00A857BD">
        <w:rPr>
          <w:lang w:val="es-ES_tradnl"/>
        </w:rPr>
        <w:t xml:space="preserve">el juicio de Dios sobre el reino de las tinieblas puede verse cuando hay salvación de almas. </w:t>
      </w:r>
      <w:r w:rsidRPr="00A857BD">
        <w:rPr>
          <w:b/>
          <w:i/>
          <w:lang w:val="es-ES_tradnl"/>
        </w:rPr>
        <w:t xml:space="preserve"> </w:t>
      </w:r>
      <w:r w:rsidR="009C6DF1" w:rsidRPr="00A857BD">
        <w:rPr>
          <w:lang w:val="es-ES_tradnl"/>
        </w:rPr>
        <w:br/>
        <w:t xml:space="preserve">4. </w:t>
      </w:r>
      <w:r w:rsidRPr="00A857BD">
        <w:rPr>
          <w:b/>
          <w:bCs/>
          <w:i/>
          <w:iCs/>
          <w:lang w:val="es-ES_tradnl"/>
        </w:rPr>
        <w:t xml:space="preserve">Juicios de Últimos-Tiempos: </w:t>
      </w:r>
      <w:r w:rsidRPr="00A857BD">
        <w:rPr>
          <w:lang w:val="es-ES_tradnl"/>
        </w:rPr>
        <w:t xml:space="preserve">Los juicios de Dios en contra del gobierno del Anticristo y sus obras. </w:t>
      </w:r>
      <w:r w:rsidRPr="00A857BD">
        <w:rPr>
          <w:b/>
          <w:i/>
          <w:lang w:val="es-ES_tradnl"/>
        </w:rPr>
        <w:t xml:space="preserve"> </w:t>
      </w:r>
      <w:r w:rsidR="009C6DF1" w:rsidRPr="00A857BD">
        <w:rPr>
          <w:lang w:val="es-ES_tradnl"/>
        </w:rPr>
        <w:br/>
        <w:t xml:space="preserve">5. </w:t>
      </w:r>
      <w:r w:rsidRPr="00A857BD">
        <w:rPr>
          <w:b/>
          <w:bCs/>
          <w:i/>
          <w:iCs/>
          <w:lang w:val="es-ES_tradnl"/>
        </w:rPr>
        <w:t xml:space="preserve">Legislación de la Justicia: </w:t>
      </w:r>
      <w:r w:rsidRPr="00A857BD">
        <w:rPr>
          <w:lang w:val="es-ES_tradnl"/>
        </w:rPr>
        <w:t xml:space="preserve">El juicio de Dios sobre leyes injustas (leyes proaborto, etc.). </w:t>
      </w:r>
      <w:r w:rsidRPr="00A857BD">
        <w:rPr>
          <w:b/>
          <w:i/>
          <w:lang w:val="es-ES_tradnl"/>
        </w:rPr>
        <w:t xml:space="preserve"> </w:t>
      </w:r>
      <w:r w:rsidR="009C6DF1" w:rsidRPr="00A857BD">
        <w:rPr>
          <w:lang w:val="es-ES_tradnl"/>
        </w:rPr>
        <w:t xml:space="preserve"> </w:t>
      </w:r>
    </w:p>
    <w:p w14:paraId="38353BA9" w14:textId="2EA72EDF" w:rsidR="00516DAC" w:rsidRPr="00A857BD" w:rsidRDefault="00516DAC" w:rsidP="003F5328">
      <w:pPr>
        <w:pStyle w:val="Lv2-J"/>
        <w:jc w:val="both"/>
        <w:rPr>
          <w:lang w:val="es-ES_tradnl"/>
        </w:rPr>
      </w:pPr>
      <w:r w:rsidRPr="00A857BD">
        <w:rPr>
          <w:lang w:val="es-ES_tradnl"/>
        </w:rPr>
        <w:t xml:space="preserve">No oramos solo por la obra en el reino – la oración es parte de nuestra obra.  </w:t>
      </w:r>
      <w:r w:rsidR="009C6DF1" w:rsidRPr="00A857BD">
        <w:rPr>
          <w:lang w:val="es-ES_tradnl"/>
        </w:rPr>
        <w:t xml:space="preserve"> </w:t>
      </w:r>
      <w:r w:rsidR="009C6DF1" w:rsidRPr="00A857BD">
        <w:rPr>
          <w:lang w:val="es-ES_tradnl"/>
        </w:rPr>
        <w:br/>
      </w:r>
      <w:r w:rsidR="009C6DF1" w:rsidRPr="00A857BD">
        <w:rPr>
          <w:rFonts w:eastAsia="Times New Roman"/>
          <w:bCs/>
          <w:szCs w:val="48"/>
          <w:lang w:val="es-ES_tradnl" w:eastAsia="en-US"/>
        </w:rPr>
        <w:t xml:space="preserve">Oswald Chambers </w:t>
      </w:r>
      <w:r w:rsidRPr="00A857BD">
        <w:rPr>
          <w:rFonts w:eastAsia="Times New Roman"/>
          <w:bCs/>
          <w:szCs w:val="48"/>
          <w:lang w:val="es-ES_tradnl" w:eastAsia="en-US"/>
        </w:rPr>
        <w:t xml:space="preserve">escribió, “La oración no nos prepara para la obra mayor; la oración es la obra mayor.” </w:t>
      </w:r>
    </w:p>
    <w:p w14:paraId="55D5CEDC" w14:textId="1FFD6C0E" w:rsidR="00516DAC" w:rsidRPr="00A857BD" w:rsidRDefault="00516DAC" w:rsidP="00516DAC">
      <w:pPr>
        <w:pStyle w:val="Lv2-J"/>
        <w:jc w:val="both"/>
        <w:rPr>
          <w:lang w:val="es-ES_tradnl"/>
        </w:rPr>
      </w:pPr>
      <w:r w:rsidRPr="00A857BD">
        <w:rPr>
          <w:rFonts w:eastAsia="Times New Roman"/>
          <w:bCs/>
          <w:szCs w:val="48"/>
          <w:lang w:val="es-ES_tradnl" w:eastAsia="en-US"/>
        </w:rPr>
        <w:t xml:space="preserve">En nuestra vida personal, declaramos la Palabra de Dios en contra de la injusticia y las mentiras de Satanás que asaltan nuestro corazón. De manera que desenvolvemos fortaleza para el prójimo, llamada “exhortación” mientras pone valentía en sus corazones. Dios desata sanidad de la misma manera cuando declaramos Su Palabra sobre los enfermos. </w:t>
      </w:r>
    </w:p>
    <w:p w14:paraId="48794966" w14:textId="04D9B2A6" w:rsidR="009C6DF1" w:rsidRPr="00A857BD" w:rsidRDefault="00516DAC" w:rsidP="00516DAC">
      <w:pPr>
        <w:pStyle w:val="Lv1-H"/>
        <w:jc w:val="both"/>
        <w:rPr>
          <w:lang w:val="es-ES_tradnl"/>
        </w:rPr>
      </w:pPr>
      <w:bookmarkStart w:id="2" w:name="BegMark"/>
      <w:bookmarkEnd w:id="2"/>
      <w:r w:rsidRPr="00A857BD">
        <w:rPr>
          <w:lang w:val="es-ES_tradnl"/>
        </w:rPr>
        <w:t xml:space="preserve">DEBILIDAD Y SABIDURÍA EN LA INTERCESIÓN: 7 BENEFICIOS </w:t>
      </w:r>
    </w:p>
    <w:p w14:paraId="7001AB90" w14:textId="2942561F" w:rsidR="009C6DF1" w:rsidRPr="00A857BD" w:rsidRDefault="00223CA8" w:rsidP="00516DAC">
      <w:pPr>
        <w:pStyle w:val="Lv2-J"/>
        <w:spacing w:before="180"/>
        <w:jc w:val="both"/>
        <w:rPr>
          <w:lang w:val="es-ES_tradnl"/>
        </w:rPr>
      </w:pPr>
      <w:r w:rsidRPr="00A857BD">
        <w:rPr>
          <w:lang w:val="es-ES_tradnl"/>
        </w:rPr>
        <w:t xml:space="preserve">Dios usa cosas que el hombre considera “débil” para triunfar sobre lo que el hombre considera “fuerte”. A menudo, nuestra oración se ofrece sin sentir el poder de Dios, pero aún así ascienden ante Dios en poder.  </w:t>
      </w:r>
    </w:p>
    <w:p w14:paraId="0B1FA788" w14:textId="1ECD4288" w:rsidR="009C6DF1" w:rsidRPr="00A857BD" w:rsidRDefault="00223CA8" w:rsidP="00516DAC">
      <w:pPr>
        <w:pStyle w:val="Sc2-F"/>
        <w:jc w:val="both"/>
        <w:rPr>
          <w:lang w:val="es-ES_tradnl"/>
        </w:rPr>
      </w:pPr>
      <w:r w:rsidRPr="00A857BD">
        <w:rPr>
          <w:bCs/>
          <w:vertAlign w:val="superscript"/>
          <w:lang w:val="es-ES_tradnl"/>
        </w:rPr>
        <w:t>27 </w:t>
      </w:r>
      <w:r w:rsidRPr="00A857BD">
        <w:rPr>
          <w:lang w:val="es-ES_tradnl"/>
        </w:rPr>
        <w:t>sino que lo necio del mundo escogió Dios, para avergonzar a los sabios; y lo débil del mundo escogió Dios, para avergonzar a lo fuerte…</w:t>
      </w:r>
      <w:r w:rsidRPr="00A857BD">
        <w:rPr>
          <w:bCs/>
          <w:vertAlign w:val="superscript"/>
          <w:lang w:val="es-ES_tradnl"/>
        </w:rPr>
        <w:t>29 </w:t>
      </w:r>
      <w:r w:rsidRPr="00A857BD">
        <w:rPr>
          <w:lang w:val="es-ES_tradnl"/>
        </w:rPr>
        <w:t>a fin de que nadie se jacte en su presencia.</w:t>
      </w:r>
      <w:r w:rsidR="009C6DF1" w:rsidRPr="00A857BD">
        <w:rPr>
          <w:lang w:val="es-ES_tradnl"/>
        </w:rPr>
        <w:t xml:space="preserve"> (1 Co. 1:27) </w:t>
      </w:r>
    </w:p>
    <w:p w14:paraId="476F3769" w14:textId="77777777" w:rsidR="002106CD" w:rsidRPr="00A857BD" w:rsidRDefault="002106CD" w:rsidP="005E2705">
      <w:pPr>
        <w:pStyle w:val="Lv2-J"/>
        <w:jc w:val="both"/>
        <w:rPr>
          <w:lang w:val="es-ES_tradnl"/>
        </w:rPr>
      </w:pPr>
      <w:r w:rsidRPr="00A857BD">
        <w:rPr>
          <w:lang w:val="es-ES_tradnl"/>
        </w:rPr>
        <w:t>Beneficio #1: Renovación de la Fe</w:t>
      </w:r>
      <w:r w:rsidR="009C6DF1" w:rsidRPr="00A857BD">
        <w:rPr>
          <w:lang w:val="es-ES_tradnl"/>
        </w:rPr>
        <w:t>—</w:t>
      </w:r>
      <w:r w:rsidRPr="00A857BD">
        <w:rPr>
          <w:lang w:val="es-ES_tradnl"/>
        </w:rPr>
        <w:t>Hablar la Palabra de Dios en la intercesión causa que internalicemos Su Palabra renovando nuestra fe, acercándonos más en intimidad con Dios \, transformándonos. Las palabras de Dios son espíritu y vida</w:t>
      </w:r>
      <w:r w:rsidR="009C6DF1" w:rsidRPr="00A857BD">
        <w:rPr>
          <w:i/>
          <w:lang w:val="es-ES_tradnl"/>
        </w:rPr>
        <w:t>—</w:t>
      </w:r>
      <w:r w:rsidRPr="00A857BD">
        <w:rPr>
          <w:iCs/>
          <w:lang w:val="es-ES_tradnl"/>
        </w:rPr>
        <w:t>nos imparten vida</w:t>
      </w:r>
      <w:r w:rsidR="009C6DF1" w:rsidRPr="00A857BD">
        <w:rPr>
          <w:lang w:val="es-ES_tradnl"/>
        </w:rPr>
        <w:t xml:space="preserve"> (Jn. 6:63). </w:t>
      </w:r>
      <w:r w:rsidRPr="00A857BD">
        <w:rPr>
          <w:lang w:val="es-ES_tradnl"/>
        </w:rPr>
        <w:t xml:space="preserve">Cada vez que declaramos lo que Dios declara, nos marca y reta. Cada vez que recibimos una pequeña impartición de Su vida, la cual ilumina nuestra mente y ablanda nuestro corazón. Este proceso renueva nuestra fe. Como un programador reescribe líneas de código cuando desarrolla un programa, nosotros “reescribimos filas de códigos” en nuestro corazón declarando la Palabra de Dios. </w:t>
      </w:r>
    </w:p>
    <w:p w14:paraId="225617B6" w14:textId="136F54FA" w:rsidR="009C6DF1" w:rsidRPr="00A857BD" w:rsidRDefault="002106CD" w:rsidP="002106CD">
      <w:pPr>
        <w:pStyle w:val="Lv2-J"/>
        <w:numPr>
          <w:ilvl w:val="0"/>
          <w:numId w:val="0"/>
        </w:numPr>
        <w:ind w:left="1152"/>
        <w:jc w:val="both"/>
        <w:rPr>
          <w:b/>
          <w:bCs/>
          <w:i/>
          <w:iCs/>
          <w:lang w:val="es-ES_tradnl"/>
        </w:rPr>
      </w:pPr>
      <w:r w:rsidRPr="00A857BD">
        <w:rPr>
          <w:b/>
          <w:bCs/>
          <w:i/>
          <w:iCs/>
          <w:vertAlign w:val="superscript"/>
          <w:lang w:val="es-ES_tradnl"/>
        </w:rPr>
        <w:t>63 </w:t>
      </w:r>
      <w:r w:rsidRPr="00A857BD">
        <w:rPr>
          <w:b/>
          <w:bCs/>
          <w:i/>
          <w:iCs/>
          <w:lang w:val="es-ES_tradnl"/>
        </w:rPr>
        <w:t>El espíritu es el que da vida; la carne para nada aprovecha; las palabras que yo os he hablado son espíritu y son vida.</w:t>
      </w:r>
      <w:r w:rsidRPr="00A857BD">
        <w:rPr>
          <w:b/>
          <w:bCs/>
          <w:i/>
          <w:iCs/>
          <w:vertAlign w:val="superscript"/>
          <w:lang w:val="es-ES_tradnl"/>
        </w:rPr>
        <w:t xml:space="preserve"> </w:t>
      </w:r>
      <w:r w:rsidR="009C6DF1" w:rsidRPr="00A857BD">
        <w:rPr>
          <w:b/>
          <w:bCs/>
          <w:i/>
          <w:iCs/>
          <w:lang w:val="es-ES_tradnl"/>
        </w:rPr>
        <w:t xml:space="preserve">(Jn. 6:63) </w:t>
      </w:r>
    </w:p>
    <w:p w14:paraId="6E6932EE" w14:textId="7F17AA83" w:rsidR="009C6DF1" w:rsidRPr="00A857BD" w:rsidRDefault="009C6DF1" w:rsidP="00516DAC">
      <w:pPr>
        <w:pStyle w:val="Lv2-J"/>
        <w:jc w:val="both"/>
        <w:rPr>
          <w:lang w:val="es-ES_tradnl"/>
        </w:rPr>
      </w:pPr>
      <w:r w:rsidRPr="00A857BD">
        <w:rPr>
          <w:b/>
          <w:i/>
          <w:lang w:val="es-ES_tradnl"/>
        </w:rPr>
        <w:t>Benefi</w:t>
      </w:r>
      <w:r w:rsidR="002106CD" w:rsidRPr="00A857BD">
        <w:rPr>
          <w:b/>
          <w:i/>
          <w:lang w:val="es-ES_tradnl"/>
        </w:rPr>
        <w:t>cio</w:t>
      </w:r>
      <w:r w:rsidRPr="00A857BD">
        <w:rPr>
          <w:b/>
          <w:i/>
          <w:lang w:val="es-ES_tradnl"/>
        </w:rPr>
        <w:t xml:space="preserve"> #2</w:t>
      </w:r>
      <w:r w:rsidRPr="00A857BD">
        <w:rPr>
          <w:lang w:val="es-ES_tradnl"/>
        </w:rPr>
        <w:t xml:space="preserve">: </w:t>
      </w:r>
      <w:r w:rsidR="002106CD" w:rsidRPr="00A857BD">
        <w:rPr>
          <w:b/>
          <w:bCs/>
          <w:i/>
          <w:iCs/>
          <w:lang w:val="es-ES_tradnl"/>
        </w:rPr>
        <w:t>Aumento de Entendimiento</w:t>
      </w:r>
      <w:r w:rsidRPr="00A857BD">
        <w:rPr>
          <w:lang w:val="es-ES_tradnl"/>
        </w:rPr>
        <w:t>—</w:t>
      </w:r>
      <w:r w:rsidR="002106CD" w:rsidRPr="00A857BD">
        <w:rPr>
          <w:lang w:val="es-ES_tradnl"/>
        </w:rPr>
        <w:t xml:space="preserve">la intercesión desenvuelve visión espiritual </w:t>
      </w:r>
      <w:r w:rsidRPr="00A857BD">
        <w:rPr>
          <w:lang w:val="es-ES_tradnl"/>
        </w:rPr>
        <w:t>(E</w:t>
      </w:r>
      <w:r w:rsidR="002106CD" w:rsidRPr="00A857BD">
        <w:rPr>
          <w:lang w:val="es-ES_tradnl"/>
        </w:rPr>
        <w:t>f</w:t>
      </w:r>
      <w:r w:rsidRPr="00A857BD">
        <w:rPr>
          <w:lang w:val="es-ES_tradnl"/>
        </w:rPr>
        <w:t xml:space="preserve">. 1:17). </w:t>
      </w:r>
      <w:r w:rsidR="002106CD" w:rsidRPr="00A857BD">
        <w:rPr>
          <w:lang w:val="es-ES_tradnl"/>
        </w:rPr>
        <w:t xml:space="preserve">Así como oró Daniel, Gabriel lo visitó y le dio “habilidad para comprender” lo espiritual </w:t>
      </w:r>
      <w:r w:rsidRPr="00A857BD">
        <w:rPr>
          <w:lang w:val="es-ES_tradnl"/>
        </w:rPr>
        <w:t>(Dn. 9:20-23).</w:t>
      </w:r>
    </w:p>
    <w:p w14:paraId="5B61C8A6" w14:textId="3F232B16" w:rsidR="009C6DF1" w:rsidRPr="00A857BD" w:rsidRDefault="002106CD" w:rsidP="00516DAC">
      <w:pPr>
        <w:pStyle w:val="Sc2-F"/>
        <w:jc w:val="both"/>
        <w:rPr>
          <w:lang w:val="es-ES_tradnl"/>
        </w:rPr>
      </w:pPr>
      <w:bookmarkStart w:id="3" w:name="OLE_LINK1"/>
      <w:bookmarkStart w:id="4" w:name="OLE_LINK2"/>
      <w:r w:rsidRPr="00A857BD">
        <w:rPr>
          <w:bCs/>
          <w:lang w:val="es-ES_tradnl"/>
        </w:rPr>
        <w:t>20 </w:t>
      </w:r>
      <w:r w:rsidRPr="00A857BD">
        <w:rPr>
          <w:lang w:val="es-ES_tradnl"/>
        </w:rPr>
        <w:t>Aún estaba hablando y orando, y confesando mi pecado y el pecado de mi pueblo Israel, y derramaba mi ruego delante de Jehová mi Dios por el monte santo de mi Dios; </w:t>
      </w:r>
      <w:r w:rsidRPr="00A857BD">
        <w:rPr>
          <w:bCs/>
          <w:vertAlign w:val="superscript"/>
          <w:lang w:val="es-ES_tradnl"/>
        </w:rPr>
        <w:t>21</w:t>
      </w:r>
      <w:r w:rsidRPr="00A857BD">
        <w:rPr>
          <w:bCs/>
          <w:lang w:val="es-ES_tradnl"/>
        </w:rPr>
        <w:t> </w:t>
      </w:r>
      <w:r w:rsidRPr="00A857BD">
        <w:rPr>
          <w:lang w:val="es-ES_tradnl"/>
        </w:rPr>
        <w:t xml:space="preserve">aún estaba hablando en oración, cuando el varón Gabriel, a quien había visto en la visión al principio, </w:t>
      </w:r>
      <w:r w:rsidRPr="00A857BD">
        <w:rPr>
          <w:lang w:val="es-ES_tradnl"/>
        </w:rPr>
        <w:lastRenderedPageBreak/>
        <w:t>volando con presteza, vino a mí como a la hora del sacrificio de la tarde.</w:t>
      </w:r>
      <w:r w:rsidRPr="00A857BD">
        <w:rPr>
          <w:vertAlign w:val="superscript"/>
          <w:lang w:val="es-ES_tradnl"/>
        </w:rPr>
        <w:t> </w:t>
      </w:r>
      <w:r w:rsidRPr="00A857BD">
        <w:rPr>
          <w:bCs/>
          <w:vertAlign w:val="superscript"/>
          <w:lang w:val="es-ES_tradnl"/>
        </w:rPr>
        <w:t>22</w:t>
      </w:r>
      <w:r w:rsidRPr="00A857BD">
        <w:rPr>
          <w:bCs/>
          <w:lang w:val="es-ES_tradnl"/>
        </w:rPr>
        <w:t> </w:t>
      </w:r>
      <w:r w:rsidRPr="00A857BD">
        <w:rPr>
          <w:lang w:val="es-ES_tradnl"/>
        </w:rPr>
        <w:t>Y me hizo entender, y habló conmigo, diciendo: Daniel, ahora he salido para darte sabiduría y entendimiento. </w:t>
      </w:r>
      <w:r w:rsidRPr="00A857BD">
        <w:rPr>
          <w:bCs/>
          <w:vertAlign w:val="superscript"/>
          <w:lang w:val="es-ES_tradnl"/>
        </w:rPr>
        <w:t>23 </w:t>
      </w:r>
      <w:r w:rsidRPr="00A857BD">
        <w:rPr>
          <w:lang w:val="es-ES_tradnl"/>
        </w:rPr>
        <w:t>Al principio de tus ruegos fue dada la orden, y yo he venido para enseñártela, porque tú eres muy amado. Entiende, pues, la orden, y entiende la visión</w:t>
      </w:r>
      <w:r w:rsidRPr="00A857BD">
        <w:rPr>
          <w:vertAlign w:val="superscript"/>
          <w:lang w:val="es-ES_tradnl"/>
        </w:rPr>
        <w:t>.</w:t>
      </w:r>
      <w:r w:rsidR="009C6DF1" w:rsidRPr="00A857BD">
        <w:rPr>
          <w:lang w:val="es-ES_tradnl"/>
        </w:rPr>
        <w:t xml:space="preserve"> (Dan. 9:20-23)</w:t>
      </w:r>
    </w:p>
    <w:p w14:paraId="42D1554F" w14:textId="7F3DAB79" w:rsidR="002106CD" w:rsidRPr="00A857BD" w:rsidRDefault="009C6DF1" w:rsidP="002106CD">
      <w:pPr>
        <w:pStyle w:val="Lv2-J"/>
        <w:jc w:val="both"/>
        <w:rPr>
          <w:lang w:val="es-ES_tradnl"/>
        </w:rPr>
      </w:pPr>
      <w:r w:rsidRPr="00A857BD">
        <w:rPr>
          <w:b/>
          <w:i/>
          <w:lang w:val="es-ES_tradnl"/>
        </w:rPr>
        <w:t>Benefi</w:t>
      </w:r>
      <w:r w:rsidR="002106CD" w:rsidRPr="00A857BD">
        <w:rPr>
          <w:b/>
          <w:i/>
          <w:lang w:val="es-ES_tradnl"/>
        </w:rPr>
        <w:t>cio</w:t>
      </w:r>
      <w:r w:rsidRPr="00A857BD">
        <w:rPr>
          <w:b/>
          <w:i/>
          <w:lang w:val="es-ES_tradnl"/>
        </w:rPr>
        <w:t xml:space="preserve"> #3</w:t>
      </w:r>
      <w:r w:rsidRPr="00A857BD">
        <w:rPr>
          <w:lang w:val="es-ES_tradnl"/>
        </w:rPr>
        <w:t xml:space="preserve">: </w:t>
      </w:r>
      <w:r w:rsidR="002106CD" w:rsidRPr="00A857BD">
        <w:rPr>
          <w:b/>
          <w:bCs/>
          <w:i/>
          <w:iCs/>
          <w:lang w:val="es-ES_tradnl"/>
        </w:rPr>
        <w:t>Derramamiento del Poder de Dios</w:t>
      </w:r>
      <w:r w:rsidRPr="00A857BD">
        <w:rPr>
          <w:lang w:val="es-ES_tradnl"/>
        </w:rPr>
        <w:t>—</w:t>
      </w:r>
      <w:r w:rsidR="002106CD" w:rsidRPr="00A857BD">
        <w:rPr>
          <w:lang w:val="es-ES_tradnl"/>
        </w:rPr>
        <w:t>La intercesión desenvuelve el poder y justicia de Dios cambiando la atmósfera de las ciudades</w:t>
      </w:r>
      <w:r w:rsidRPr="00A857BD">
        <w:rPr>
          <w:lang w:val="es-ES_tradnl"/>
        </w:rPr>
        <w:t xml:space="preserve"> (L</w:t>
      </w:r>
      <w:r w:rsidR="002106CD" w:rsidRPr="00A857BD">
        <w:rPr>
          <w:lang w:val="es-ES_tradnl"/>
        </w:rPr>
        <w:t>c</w:t>
      </w:r>
      <w:r w:rsidRPr="00A857BD">
        <w:rPr>
          <w:lang w:val="es-ES_tradnl"/>
        </w:rPr>
        <w:t xml:space="preserve">. 18:8). </w:t>
      </w:r>
      <w:r w:rsidR="002106CD" w:rsidRPr="00A857BD">
        <w:rPr>
          <w:lang w:val="es-ES_tradnl"/>
        </w:rPr>
        <w:t xml:space="preserve">Cuando Daniel oró, la actividad angélica aumentó y la actividad demoníaca fue obstaculizada en el mundo espiritual </w:t>
      </w:r>
      <w:r w:rsidRPr="00A857BD">
        <w:rPr>
          <w:lang w:val="es-ES_tradnl"/>
        </w:rPr>
        <w:t xml:space="preserve">(Dn. 10). </w:t>
      </w:r>
      <w:r w:rsidR="002106CD" w:rsidRPr="00A857BD">
        <w:rPr>
          <w:lang w:val="es-ES_tradnl"/>
        </w:rPr>
        <w:t xml:space="preserve">Hay una ley irrefutable que observamos en la historia donde el avivamiento es desatado en una manera mayor cuando se ofrece la oración día y noche. </w:t>
      </w:r>
    </w:p>
    <w:p w14:paraId="44D08EBA" w14:textId="6E305F7F" w:rsidR="009C6DF1" w:rsidRPr="00A857BD" w:rsidRDefault="002106CD" w:rsidP="00A857BD">
      <w:pPr>
        <w:pStyle w:val="Sc2-F"/>
        <w:ind w:left="0"/>
        <w:jc w:val="both"/>
        <w:rPr>
          <w:lang w:val="es-ES_tradnl"/>
        </w:rPr>
      </w:pPr>
      <w:r w:rsidRPr="00A857BD">
        <w:rPr>
          <w:bCs/>
          <w:vertAlign w:val="superscript"/>
          <w:lang w:val="es-ES_tradnl"/>
        </w:rPr>
        <w:t>21 </w:t>
      </w:r>
      <w:r w:rsidRPr="00A857BD">
        <w:rPr>
          <w:lang w:val="es-ES_tradnl"/>
        </w:rPr>
        <w:t>Pero este género no sale sino con oración y ayuno.</w:t>
      </w:r>
      <w:r w:rsidR="009C6DF1" w:rsidRPr="00A857BD">
        <w:rPr>
          <w:lang w:val="es-ES_tradnl"/>
        </w:rPr>
        <w:t xml:space="preserve"> (Mt 17:21)</w:t>
      </w:r>
    </w:p>
    <w:p w14:paraId="10005D59" w14:textId="38DBD947" w:rsidR="009C6DF1" w:rsidRPr="00A857BD" w:rsidRDefault="002106CD" w:rsidP="00A857BD">
      <w:pPr>
        <w:jc w:val="both"/>
        <w:rPr>
          <w:rFonts w:ascii="Times New Roman" w:hAnsi="Times New Roman"/>
          <w:b/>
          <w:i/>
          <w:szCs w:val="20"/>
          <w:vertAlign w:val="superscript"/>
          <w:lang w:val="es-ES_tradnl"/>
        </w:rPr>
      </w:pPr>
      <w:r w:rsidRPr="00A857BD">
        <w:rPr>
          <w:rFonts w:ascii="Times New Roman" w:hAnsi="Times New Roman"/>
          <w:b/>
          <w:i/>
          <w:szCs w:val="20"/>
          <w:vertAlign w:val="superscript"/>
          <w:lang w:val="es-ES_tradnl"/>
        </w:rPr>
        <w:t xml:space="preserve">12 </w:t>
      </w:r>
      <w:r w:rsidRPr="00A857BD">
        <w:rPr>
          <w:rFonts w:ascii="Times New Roman" w:hAnsi="Times New Roman"/>
          <w:b/>
          <w:i/>
          <w:szCs w:val="20"/>
          <w:lang w:val="es-ES_tradnl"/>
        </w:rPr>
        <w:t xml:space="preserve">Entonces me dijo: Daniel, no temas; porque desde el primer día que dispusiste tu corazón a entender y a humillarte en la presencia de tu Dios, fueron oídas tus palabras; y a causa de tus palabras yo he venido. </w:t>
      </w:r>
      <w:r w:rsidRPr="00A857BD">
        <w:rPr>
          <w:rFonts w:ascii="Times New Roman" w:hAnsi="Times New Roman"/>
          <w:b/>
          <w:i/>
          <w:szCs w:val="20"/>
          <w:vertAlign w:val="superscript"/>
          <w:lang w:val="es-ES_tradnl"/>
        </w:rPr>
        <w:t>13</w:t>
      </w:r>
      <w:r w:rsidRPr="00A857BD">
        <w:rPr>
          <w:rFonts w:ascii="Times New Roman" w:hAnsi="Times New Roman"/>
          <w:b/>
          <w:i/>
          <w:szCs w:val="20"/>
          <w:lang w:val="es-ES_tradnl"/>
        </w:rPr>
        <w:t xml:space="preserve"> Mas el príncipe del reino de Persia se me opuso durante </w:t>
      </w:r>
      <w:r w:rsidR="00A857BD">
        <w:rPr>
          <w:rFonts w:ascii="Times New Roman" w:hAnsi="Times New Roman"/>
          <w:b/>
          <w:i/>
          <w:szCs w:val="20"/>
          <w:lang w:val="es-ES_tradnl"/>
        </w:rPr>
        <w:t>21</w:t>
      </w:r>
      <w:r w:rsidRPr="00A857BD">
        <w:rPr>
          <w:rFonts w:ascii="Times New Roman" w:hAnsi="Times New Roman"/>
          <w:b/>
          <w:i/>
          <w:szCs w:val="20"/>
          <w:lang w:val="es-ES_tradnl"/>
        </w:rPr>
        <w:t xml:space="preserve"> días; pero he aquí Miguel, uno de los principales príncipes, vino para ayudarme, y quedé allí con los reyes de Persia.</w:t>
      </w:r>
      <w:r w:rsidRPr="00A857BD">
        <w:rPr>
          <w:rFonts w:ascii="Times New Roman" w:hAnsi="Times New Roman"/>
          <w:b/>
          <w:i/>
          <w:szCs w:val="20"/>
          <w:vertAlign w:val="superscript"/>
          <w:lang w:val="es-ES_tradnl"/>
        </w:rPr>
        <w:t xml:space="preserve"> </w:t>
      </w:r>
      <w:r w:rsidR="009C6DF1" w:rsidRPr="00A857BD">
        <w:rPr>
          <w:rFonts w:ascii="Times New Roman" w:hAnsi="Times New Roman"/>
          <w:b/>
          <w:i/>
          <w:lang w:val="es-ES_tradnl"/>
        </w:rPr>
        <w:t>(Dn. 10:12-13)</w:t>
      </w:r>
    </w:p>
    <w:p w14:paraId="29361671" w14:textId="4C41282F" w:rsidR="009C6DF1" w:rsidRPr="00A857BD" w:rsidRDefault="009C6DF1" w:rsidP="00A857BD">
      <w:pPr>
        <w:pStyle w:val="Lv2-J"/>
        <w:jc w:val="both"/>
        <w:rPr>
          <w:lang w:val="es-ES_tradnl"/>
        </w:rPr>
      </w:pPr>
      <w:r w:rsidRPr="00A857BD">
        <w:rPr>
          <w:b/>
          <w:i/>
          <w:lang w:val="es-ES_tradnl"/>
        </w:rPr>
        <w:t>Benefi</w:t>
      </w:r>
      <w:r w:rsidR="00A857BD" w:rsidRPr="00A857BD">
        <w:rPr>
          <w:b/>
          <w:i/>
          <w:lang w:val="es-ES_tradnl"/>
        </w:rPr>
        <w:t>cio</w:t>
      </w:r>
      <w:r w:rsidRPr="00A857BD">
        <w:rPr>
          <w:b/>
          <w:i/>
          <w:lang w:val="es-ES_tradnl"/>
        </w:rPr>
        <w:t xml:space="preserve"> #4</w:t>
      </w:r>
      <w:r w:rsidRPr="00A857BD">
        <w:rPr>
          <w:lang w:val="es-ES_tradnl"/>
        </w:rPr>
        <w:t xml:space="preserve">: </w:t>
      </w:r>
      <w:r w:rsidR="00A857BD" w:rsidRPr="00A857BD">
        <w:rPr>
          <w:b/>
          <w:bCs/>
          <w:i/>
          <w:iCs/>
          <w:lang w:val="es-ES_tradnl"/>
        </w:rPr>
        <w:t>Amor y Unidad</w:t>
      </w:r>
      <w:r w:rsidRPr="00A857BD">
        <w:rPr>
          <w:lang w:val="es-ES_tradnl"/>
        </w:rPr>
        <w:t>—</w:t>
      </w:r>
      <w:bookmarkEnd w:id="3"/>
      <w:bookmarkEnd w:id="4"/>
      <w:r w:rsidR="00A857BD" w:rsidRPr="00A857BD">
        <w:rPr>
          <w:lang w:val="es-ES_tradnl"/>
        </w:rPr>
        <w:t xml:space="preserve">la intercesión es una expresión práctica de amar al prójimo desatando libertad al necesitado, uniendo nuestro corazón al pueblo y lugares por quienes oramos. </w:t>
      </w:r>
    </w:p>
    <w:p w14:paraId="1B07BCED" w14:textId="7192E34A" w:rsidR="009C6DF1" w:rsidRPr="00A857BD" w:rsidRDefault="00A857BD" w:rsidP="00A857BD">
      <w:pPr>
        <w:pStyle w:val="Sc2-F"/>
        <w:jc w:val="both"/>
        <w:rPr>
          <w:lang w:val="es-ES_tradnl"/>
        </w:rPr>
      </w:pPr>
      <w:r w:rsidRPr="00A857BD">
        <w:rPr>
          <w:bCs/>
          <w:vertAlign w:val="superscript"/>
          <w:lang w:val="es-ES_tradnl"/>
        </w:rPr>
        <w:t>19 </w:t>
      </w:r>
      <w:r w:rsidRPr="00A857BD">
        <w:rPr>
          <w:lang w:val="es-ES_tradnl"/>
        </w:rPr>
        <w:t>Porque sé que por vuestra oración y la suministración del Espíritu de Jesucristo, esto resultará en mi liberación,</w:t>
      </w:r>
      <w:r w:rsidRPr="00A857BD">
        <w:rPr>
          <w:vertAlign w:val="superscript"/>
          <w:lang w:val="es-ES_tradnl"/>
        </w:rPr>
        <w:t xml:space="preserve"> </w:t>
      </w:r>
      <w:r w:rsidR="009C6DF1" w:rsidRPr="00A857BD">
        <w:rPr>
          <w:lang w:val="es-ES_tradnl"/>
        </w:rPr>
        <w:t xml:space="preserve">(Phil. 1:19) </w:t>
      </w:r>
    </w:p>
    <w:p w14:paraId="12E79BB4" w14:textId="652B4F42" w:rsidR="009C6DF1" w:rsidRPr="00A857BD" w:rsidRDefault="00A857BD" w:rsidP="00A857BD">
      <w:pPr>
        <w:pStyle w:val="Sc2-F"/>
        <w:jc w:val="both"/>
        <w:rPr>
          <w:lang w:val="es-ES_tradnl"/>
        </w:rPr>
      </w:pPr>
      <w:r w:rsidRPr="00A857BD">
        <w:rPr>
          <w:bCs/>
          <w:vertAlign w:val="superscript"/>
          <w:lang w:val="es-ES_tradnl"/>
        </w:rPr>
        <w:t>11 </w:t>
      </w:r>
      <w:r w:rsidRPr="00A857BD">
        <w:rPr>
          <w:lang w:val="es-ES_tradnl"/>
        </w:rPr>
        <w:t xml:space="preserve">cooperando también </w:t>
      </w:r>
      <w:r>
        <w:rPr>
          <w:lang w:val="es-ES_tradnl"/>
        </w:rPr>
        <w:t>ustedes</w:t>
      </w:r>
      <w:r w:rsidRPr="00A857BD">
        <w:rPr>
          <w:lang w:val="es-ES_tradnl"/>
        </w:rPr>
        <w:t xml:space="preserve"> a favor nuestro con la oración, para que por muchas personas sean dadas gracias a favor nuestro por el don concedido a nosotros por medio de muchos.</w:t>
      </w:r>
      <w:r w:rsidRPr="00A857BD">
        <w:rPr>
          <w:vertAlign w:val="superscript"/>
          <w:lang w:val="es-ES_tradnl"/>
        </w:rPr>
        <w:t xml:space="preserve"> </w:t>
      </w:r>
      <w:r w:rsidR="009C6DF1" w:rsidRPr="00A857BD">
        <w:rPr>
          <w:lang w:val="es-ES_tradnl"/>
        </w:rPr>
        <w:t xml:space="preserve">(2 Co. 1:11) </w:t>
      </w:r>
    </w:p>
    <w:p w14:paraId="0F75C388" w14:textId="5FDAD00A" w:rsidR="009C6DF1" w:rsidRPr="00A857BD" w:rsidRDefault="009C6DF1" w:rsidP="00A857BD">
      <w:pPr>
        <w:pStyle w:val="Lv2-J"/>
        <w:jc w:val="both"/>
        <w:rPr>
          <w:lang w:val="es-ES_tradnl"/>
        </w:rPr>
      </w:pPr>
      <w:r w:rsidRPr="00A857BD">
        <w:rPr>
          <w:b/>
          <w:i/>
          <w:lang w:val="es-ES_tradnl"/>
        </w:rPr>
        <w:t>Benefi</w:t>
      </w:r>
      <w:r w:rsidR="00A857BD" w:rsidRPr="00A857BD">
        <w:rPr>
          <w:b/>
          <w:i/>
          <w:lang w:val="es-ES_tradnl"/>
        </w:rPr>
        <w:t>cio</w:t>
      </w:r>
      <w:r w:rsidRPr="00A857BD">
        <w:rPr>
          <w:b/>
          <w:i/>
          <w:lang w:val="es-ES_tradnl"/>
        </w:rPr>
        <w:t xml:space="preserve"> #5</w:t>
      </w:r>
      <w:r w:rsidRPr="00A857BD">
        <w:rPr>
          <w:lang w:val="es-ES_tradnl"/>
        </w:rPr>
        <w:t xml:space="preserve">: </w:t>
      </w:r>
      <w:r w:rsidR="00A857BD" w:rsidRPr="00A857BD">
        <w:rPr>
          <w:b/>
          <w:bCs/>
          <w:i/>
          <w:iCs/>
          <w:lang w:val="es-ES_tradnl"/>
        </w:rPr>
        <w:t>Multiplicación de Bendiciones</w:t>
      </w:r>
      <w:r w:rsidRPr="00A857BD">
        <w:rPr>
          <w:lang w:val="es-ES_tradnl"/>
        </w:rPr>
        <w:t>—</w:t>
      </w:r>
      <w:r w:rsidR="00A857BD" w:rsidRPr="00A857BD">
        <w:rPr>
          <w:lang w:val="es-ES_tradnl"/>
        </w:rPr>
        <w:t xml:space="preserve">interceder por otros, causa que las bendiciones de Dios se multipliquen regresando a la vida del intercesor. Toda oración para desatar la bendición y poder al prójimo, regresa al intercesor y a su familia. La ley del reino requiere que recibamos más de lo que regalamos por fe </w:t>
      </w:r>
      <w:r w:rsidRPr="00A857BD">
        <w:rPr>
          <w:lang w:val="es-ES_tradnl"/>
        </w:rPr>
        <w:t>(L</w:t>
      </w:r>
      <w:r w:rsidR="00A857BD" w:rsidRPr="00A857BD">
        <w:rPr>
          <w:lang w:val="es-ES_tradnl"/>
        </w:rPr>
        <w:t>c</w:t>
      </w:r>
      <w:r w:rsidRPr="00A857BD">
        <w:rPr>
          <w:lang w:val="es-ES_tradnl"/>
        </w:rPr>
        <w:t xml:space="preserve">. 6:38). </w:t>
      </w:r>
    </w:p>
    <w:p w14:paraId="33DADFF8" w14:textId="2A29F33C" w:rsidR="009C6DF1" w:rsidRPr="00A857BD" w:rsidRDefault="00A857BD" w:rsidP="00516DAC">
      <w:pPr>
        <w:pStyle w:val="Sc2-F"/>
        <w:jc w:val="both"/>
        <w:rPr>
          <w:lang w:val="es-ES_tradnl"/>
        </w:rPr>
      </w:pPr>
      <w:r w:rsidRPr="00A857BD">
        <w:rPr>
          <w:bCs/>
          <w:vertAlign w:val="superscript"/>
          <w:lang w:val="es-ES_tradnl"/>
        </w:rPr>
        <w:t>38 </w:t>
      </w:r>
      <w:r w:rsidRPr="00A857BD">
        <w:rPr>
          <w:lang w:val="es-ES_tradnl"/>
        </w:rPr>
        <w:t>Dad, y se os dará; medida buena, apretada, remecida y rebosando darán en vuestro regazo; porque con la misma medida con que medís, os volverán a medir</w:t>
      </w:r>
      <w:r w:rsidRPr="00A857BD">
        <w:rPr>
          <w:vertAlign w:val="superscript"/>
          <w:lang w:val="es-ES_tradnl"/>
        </w:rPr>
        <w:t xml:space="preserve">. </w:t>
      </w:r>
      <w:r w:rsidR="009C6DF1" w:rsidRPr="00A857BD">
        <w:rPr>
          <w:lang w:val="es-ES_tradnl"/>
        </w:rPr>
        <w:t>(L</w:t>
      </w:r>
      <w:r w:rsidRPr="00A857BD">
        <w:rPr>
          <w:lang w:val="es-ES_tradnl"/>
        </w:rPr>
        <w:t>c</w:t>
      </w:r>
      <w:r w:rsidR="009C6DF1" w:rsidRPr="00A857BD">
        <w:rPr>
          <w:lang w:val="es-ES_tradnl"/>
        </w:rPr>
        <w:t xml:space="preserve">. 6:38) </w:t>
      </w:r>
    </w:p>
    <w:p w14:paraId="61F047F1" w14:textId="10D9A044" w:rsidR="0037563B" w:rsidRPr="00A857BD" w:rsidRDefault="009C6DF1" w:rsidP="00516DAC">
      <w:pPr>
        <w:pStyle w:val="Lv2-J"/>
        <w:jc w:val="both"/>
        <w:rPr>
          <w:lang w:val="es-ES_tradnl"/>
        </w:rPr>
      </w:pPr>
      <w:r w:rsidRPr="00A857BD">
        <w:rPr>
          <w:b/>
          <w:i/>
          <w:lang w:val="es-ES_tradnl"/>
        </w:rPr>
        <w:t>Benefi</w:t>
      </w:r>
      <w:r w:rsidR="00A857BD" w:rsidRPr="00A857BD">
        <w:rPr>
          <w:b/>
          <w:i/>
          <w:lang w:val="es-ES_tradnl"/>
        </w:rPr>
        <w:t>cio</w:t>
      </w:r>
      <w:r w:rsidRPr="00A857BD">
        <w:rPr>
          <w:b/>
          <w:i/>
          <w:lang w:val="es-ES_tradnl"/>
        </w:rPr>
        <w:t xml:space="preserve"> #6</w:t>
      </w:r>
      <w:r w:rsidRPr="00A857BD">
        <w:rPr>
          <w:lang w:val="es-ES_tradnl"/>
        </w:rPr>
        <w:t xml:space="preserve">: </w:t>
      </w:r>
      <w:r w:rsidR="00A857BD" w:rsidRPr="00A857BD">
        <w:rPr>
          <w:b/>
          <w:bCs/>
          <w:i/>
          <w:iCs/>
          <w:lang w:val="es-ES_tradnl"/>
        </w:rPr>
        <w:t>Impacto a Largo-Plazo</w:t>
      </w:r>
      <w:r w:rsidRPr="00A857BD">
        <w:rPr>
          <w:lang w:val="es-ES_tradnl"/>
        </w:rPr>
        <w:t>—</w:t>
      </w:r>
      <w:r w:rsidR="00A857BD" w:rsidRPr="00A857BD">
        <w:rPr>
          <w:lang w:val="es-ES_tradnl"/>
        </w:rPr>
        <w:t xml:space="preserve">la intercesión causa un impacto a largo plazo. Nuestra oración por el pueblo y ciudades impactan el presente y la era venidera. Las oraciones de los santos en la historia, han sido almacenadas en una copa cerca del trono de Dios, y causan impacto en los últimos tiempos </w:t>
      </w:r>
      <w:r w:rsidRPr="00A857BD">
        <w:rPr>
          <w:lang w:val="es-ES_tradnl"/>
        </w:rPr>
        <w:t>(</w:t>
      </w:r>
      <w:r w:rsidR="00A857BD" w:rsidRPr="00A857BD">
        <w:rPr>
          <w:lang w:val="es-ES_tradnl"/>
        </w:rPr>
        <w:t>Ap</w:t>
      </w:r>
      <w:r w:rsidRPr="00A857BD">
        <w:rPr>
          <w:lang w:val="es-ES_tradnl"/>
        </w:rPr>
        <w:t xml:space="preserve">. 5:8; 8:1-6). </w:t>
      </w:r>
    </w:p>
    <w:p w14:paraId="54FAF929" w14:textId="652FD241" w:rsidR="009C6DF1" w:rsidRPr="00A857BD" w:rsidRDefault="009C6DF1" w:rsidP="00516DAC">
      <w:pPr>
        <w:pStyle w:val="Lv2-J"/>
        <w:jc w:val="both"/>
        <w:rPr>
          <w:lang w:val="es-ES_tradnl"/>
        </w:rPr>
      </w:pPr>
      <w:bookmarkStart w:id="5" w:name="OLE_LINK5"/>
      <w:bookmarkStart w:id="6" w:name="OLE_LINK6"/>
      <w:bookmarkStart w:id="7" w:name="OLE_LINK7"/>
      <w:bookmarkStart w:id="8" w:name="OLE_LINK8"/>
      <w:r w:rsidRPr="00A857BD">
        <w:rPr>
          <w:b/>
          <w:i/>
          <w:lang w:val="es-ES_tradnl"/>
        </w:rPr>
        <w:t>Benefi</w:t>
      </w:r>
      <w:r w:rsidR="00A857BD" w:rsidRPr="00A857BD">
        <w:rPr>
          <w:b/>
          <w:i/>
          <w:lang w:val="es-ES_tradnl"/>
        </w:rPr>
        <w:t>cio</w:t>
      </w:r>
      <w:r w:rsidRPr="00A857BD">
        <w:rPr>
          <w:b/>
          <w:i/>
          <w:lang w:val="es-ES_tradnl"/>
        </w:rPr>
        <w:t xml:space="preserve"> #7</w:t>
      </w:r>
      <w:r w:rsidRPr="00A857BD">
        <w:rPr>
          <w:lang w:val="es-ES_tradnl"/>
        </w:rPr>
        <w:t xml:space="preserve">: </w:t>
      </w:r>
      <w:r w:rsidR="00A857BD" w:rsidRPr="00A857BD">
        <w:rPr>
          <w:b/>
          <w:bCs/>
          <w:i/>
          <w:iCs/>
          <w:lang w:val="es-ES_tradnl"/>
        </w:rPr>
        <w:t>Herencia</w:t>
      </w:r>
      <w:r w:rsidRPr="00A857BD">
        <w:rPr>
          <w:lang w:val="es-ES_tradnl"/>
        </w:rPr>
        <w:t>—</w:t>
      </w:r>
      <w:bookmarkEnd w:id="5"/>
      <w:bookmarkEnd w:id="6"/>
      <w:r w:rsidR="00A857BD" w:rsidRPr="00A857BD">
        <w:rPr>
          <w:lang w:val="es-ES_tradnl"/>
        </w:rPr>
        <w:t xml:space="preserve">la intercesión nos da una “herencia” en el pueblo y lugares por los cuales podemos orar. Tenemos una inversión espiritual con sentido de propiedad, así como la bendición eterna y el gozo en el pueblo y lugares por los cuales oramos y servimos </w:t>
      </w:r>
      <w:bookmarkStart w:id="9" w:name="OLE_LINK9"/>
      <w:bookmarkStart w:id="10" w:name="OLE_LINK12"/>
      <w:bookmarkEnd w:id="7"/>
      <w:bookmarkEnd w:id="8"/>
      <w:r w:rsidRPr="00A857BD">
        <w:rPr>
          <w:lang w:val="es-ES_tradnl"/>
        </w:rPr>
        <w:t>(1 Ts. 2:19-20)</w:t>
      </w:r>
      <w:bookmarkEnd w:id="9"/>
      <w:bookmarkEnd w:id="10"/>
      <w:r w:rsidRPr="00A857BD">
        <w:rPr>
          <w:lang w:val="es-ES_tradnl"/>
        </w:rPr>
        <w:t xml:space="preserve">. </w:t>
      </w:r>
    </w:p>
    <w:p w14:paraId="3B358CE9" w14:textId="75015001" w:rsidR="009C6DF1" w:rsidRPr="00A857BD" w:rsidRDefault="00A857BD" w:rsidP="00A857BD">
      <w:pPr>
        <w:pStyle w:val="NormalWeb"/>
        <w:shd w:val="clear" w:color="auto" w:fill="FFFFFF"/>
        <w:rPr>
          <w:b/>
          <w:bCs/>
          <w:i/>
          <w:iCs/>
          <w:color w:val="000000"/>
          <w:lang w:val="es-ES_tradnl"/>
        </w:rPr>
      </w:pPr>
      <w:r w:rsidRPr="00A857BD">
        <w:rPr>
          <w:rStyle w:val="text"/>
          <w:b/>
          <w:bCs/>
          <w:i/>
          <w:iCs/>
          <w:color w:val="000000"/>
          <w:vertAlign w:val="superscript"/>
          <w:lang w:val="es-ES_tradnl"/>
        </w:rPr>
        <w:t>19 </w:t>
      </w:r>
      <w:r w:rsidRPr="00A857BD">
        <w:rPr>
          <w:rStyle w:val="text"/>
          <w:b/>
          <w:bCs/>
          <w:i/>
          <w:iCs/>
          <w:color w:val="000000"/>
          <w:lang w:val="es-ES_tradnl"/>
        </w:rPr>
        <w:t xml:space="preserve">Porque ¿cuál es nuestra esperanza, o gozo, o corona de que me gloríe? ¿No lo </w:t>
      </w:r>
      <w:r>
        <w:rPr>
          <w:rStyle w:val="text"/>
          <w:b/>
          <w:bCs/>
          <w:i/>
          <w:iCs/>
          <w:color w:val="000000"/>
          <w:lang w:val="es-ES_tradnl"/>
        </w:rPr>
        <w:t>son</w:t>
      </w:r>
      <w:r w:rsidRPr="00A857BD">
        <w:rPr>
          <w:rStyle w:val="text"/>
          <w:b/>
          <w:bCs/>
          <w:i/>
          <w:iCs/>
          <w:color w:val="000000"/>
          <w:lang w:val="es-ES_tradnl"/>
        </w:rPr>
        <w:t xml:space="preserve"> </w:t>
      </w:r>
      <w:r>
        <w:rPr>
          <w:rStyle w:val="text"/>
          <w:b/>
          <w:bCs/>
          <w:i/>
          <w:iCs/>
          <w:color w:val="000000"/>
          <w:lang w:val="es-ES_tradnl"/>
        </w:rPr>
        <w:t>ustedes</w:t>
      </w:r>
      <w:r w:rsidRPr="00A857BD">
        <w:rPr>
          <w:rStyle w:val="text"/>
          <w:b/>
          <w:bCs/>
          <w:i/>
          <w:iCs/>
          <w:color w:val="000000"/>
          <w:lang w:val="es-ES_tradnl"/>
        </w:rPr>
        <w:t>, delante de nuestro Señor Jesucristo, en su venida?</w:t>
      </w:r>
      <w:r w:rsidRPr="00A857BD">
        <w:rPr>
          <w:b/>
          <w:bCs/>
          <w:i/>
          <w:iCs/>
          <w:color w:val="000000"/>
          <w:lang w:val="es-ES_tradnl"/>
        </w:rPr>
        <w:t> </w:t>
      </w:r>
      <w:r w:rsidRPr="00A857BD">
        <w:rPr>
          <w:rStyle w:val="text"/>
          <w:b/>
          <w:bCs/>
          <w:i/>
          <w:iCs/>
          <w:color w:val="000000"/>
          <w:vertAlign w:val="superscript"/>
          <w:lang w:val="es-ES_tradnl"/>
        </w:rPr>
        <w:t>20 </w:t>
      </w:r>
      <w:r>
        <w:rPr>
          <w:rStyle w:val="text"/>
          <w:b/>
          <w:bCs/>
          <w:i/>
          <w:iCs/>
          <w:color w:val="000000"/>
          <w:lang w:val="es-ES_tradnl"/>
        </w:rPr>
        <w:t>Ustedes</w:t>
      </w:r>
      <w:r w:rsidRPr="00A857BD">
        <w:rPr>
          <w:rStyle w:val="text"/>
          <w:b/>
          <w:bCs/>
          <w:i/>
          <w:iCs/>
          <w:color w:val="000000"/>
          <w:lang w:val="es-ES_tradnl"/>
        </w:rPr>
        <w:t xml:space="preserve"> </w:t>
      </w:r>
      <w:r>
        <w:rPr>
          <w:rStyle w:val="text"/>
          <w:b/>
          <w:bCs/>
          <w:i/>
          <w:iCs/>
          <w:color w:val="000000"/>
          <w:lang w:val="es-ES_tradnl"/>
        </w:rPr>
        <w:t>son</w:t>
      </w:r>
      <w:r w:rsidRPr="00A857BD">
        <w:rPr>
          <w:rStyle w:val="text"/>
          <w:b/>
          <w:bCs/>
          <w:i/>
          <w:iCs/>
          <w:color w:val="000000"/>
          <w:lang w:val="es-ES_tradnl"/>
        </w:rPr>
        <w:t xml:space="preserve"> nuestra gloria y gozo. </w:t>
      </w:r>
      <w:r w:rsidRPr="00A857BD">
        <w:rPr>
          <w:b/>
          <w:bCs/>
          <w:i/>
          <w:iCs/>
          <w:lang w:val="es-ES_tradnl"/>
        </w:rPr>
        <w:t xml:space="preserve"> </w:t>
      </w:r>
      <w:r w:rsidR="009C6DF1" w:rsidRPr="00A857BD">
        <w:rPr>
          <w:b/>
          <w:bCs/>
          <w:i/>
          <w:iCs/>
          <w:lang w:val="es-ES_tradnl"/>
        </w:rPr>
        <w:t>(1 Ts. 2:19-20)</w:t>
      </w:r>
    </w:p>
    <w:p w14:paraId="21231B2B" w14:textId="38E744A3" w:rsidR="009C6DF1" w:rsidRPr="00A857BD" w:rsidRDefault="00A857BD" w:rsidP="00516DAC">
      <w:pPr>
        <w:pStyle w:val="Lv2-J"/>
        <w:jc w:val="both"/>
        <w:rPr>
          <w:lang w:val="es-ES_tradnl"/>
        </w:rPr>
      </w:pPr>
      <w:r w:rsidRPr="00A857BD">
        <w:rPr>
          <w:b/>
          <w:i/>
          <w:lang w:val="es-ES_tradnl"/>
        </w:rPr>
        <w:lastRenderedPageBreak/>
        <w:t>Resumen</w:t>
      </w:r>
      <w:r w:rsidR="009C6DF1" w:rsidRPr="00A857BD">
        <w:rPr>
          <w:lang w:val="es-ES_tradnl"/>
        </w:rPr>
        <w:t xml:space="preserve">: </w:t>
      </w:r>
      <w:r w:rsidRPr="00A857BD">
        <w:rPr>
          <w:lang w:val="es-ES_tradnl"/>
        </w:rPr>
        <w:t>La intercesión es la estrategia para incluir a los santos que gobiernan con Él en poder. La actividad de intercesión renueva tu fe, transforma y nos atrae a la intimidad con Dios, aumenta el entendimiento, desenvuelve el poder de Dios, e</w:t>
      </w:r>
      <w:r w:rsidR="004A7955">
        <w:rPr>
          <w:lang w:val="es-ES_tradnl"/>
        </w:rPr>
        <w:t>x</w:t>
      </w:r>
      <w:r w:rsidRPr="00A857BD">
        <w:rPr>
          <w:lang w:val="es-ES_tradnl"/>
        </w:rPr>
        <w:t>presa amor, lleva a la unidad, multiplica nuestra bendición, tienen un impacto a largo plazo y aumenta nuestra herencia.</w:t>
      </w:r>
    </w:p>
    <w:sectPr w:rsidR="009C6DF1" w:rsidRPr="00A857BD" w:rsidSect="00EF621C">
      <w:headerReference w:type="even" r:id="rId7"/>
      <w:headerReference w:type="default" r:id="rId8"/>
      <w:footerReference w:type="even" r:id="rId9"/>
      <w:footerReference w:type="default" r:id="rId10"/>
      <w:headerReference w:type="first" r:id="rId11"/>
      <w:footerReference w:type="first" r:id="rId12"/>
      <w:pgSz w:w="12240" w:h="15840" w:code="1"/>
      <w:pgMar w:top="1714" w:right="720" w:bottom="144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7EB4" w14:textId="77777777" w:rsidR="004207EA" w:rsidRDefault="004207EA">
      <w:r>
        <w:separator/>
      </w:r>
    </w:p>
    <w:p w14:paraId="15BA7E7C" w14:textId="77777777" w:rsidR="004207EA" w:rsidRDefault="004207EA"/>
  </w:endnote>
  <w:endnote w:type="continuationSeparator" w:id="0">
    <w:p w14:paraId="5A4AC03B" w14:textId="77777777" w:rsidR="004207EA" w:rsidRDefault="004207EA">
      <w:r>
        <w:continuationSeparator/>
      </w:r>
    </w:p>
    <w:p w14:paraId="00BD795E" w14:textId="77777777" w:rsidR="004207EA" w:rsidRDefault="004207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altName w:val="Yu Gothic"/>
    <w:panose1 w:val="020B0604020202020204"/>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E9D10" w14:textId="77777777" w:rsidR="00541B80" w:rsidRDefault="00541B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7946B" w14:textId="77777777" w:rsidR="00CA55C1" w:rsidRDefault="00CA55C1" w:rsidP="00A91AF9">
    <w:pPr>
      <w:pBdr>
        <w:top w:val="single" w:sz="4" w:space="1" w:color="auto"/>
      </w:pBdr>
      <w:jc w:val="center"/>
      <w:rPr>
        <w:rFonts w:ascii="Times New Roman" w:hAnsi="Times New Roman"/>
        <w:b/>
        <w:i/>
        <w:sz w:val="28"/>
      </w:rPr>
    </w:pPr>
    <w:r>
      <w:rPr>
        <w:rFonts w:ascii="Times New Roman" w:hAnsi="Times New Roman"/>
        <w:b/>
        <w:i/>
        <w:sz w:val="28"/>
      </w:rPr>
      <w:t xml:space="preserve"> </w:t>
    </w:r>
  </w:p>
  <w:p w14:paraId="50A895EF" w14:textId="5FF5B266" w:rsidR="00B76EF9" w:rsidRPr="00EA3125" w:rsidRDefault="00B76EF9" w:rsidP="00A91AF9">
    <w:pPr>
      <w:pStyle w:val="Footer"/>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1833" w14:textId="77777777" w:rsidR="006C2A4E" w:rsidRDefault="006C2A4E" w:rsidP="00A91AF9">
    <w:pPr>
      <w:pBdr>
        <w:top w:val="single" w:sz="4" w:space="1" w:color="auto"/>
      </w:pBdr>
      <w:jc w:val="center"/>
      <w:rPr>
        <w:rFonts w:ascii="Times New Roman" w:hAnsi="Times New Roman"/>
        <w:b/>
        <w:i/>
        <w:sz w:val="28"/>
      </w:rPr>
    </w:pPr>
    <w:r>
      <w:rPr>
        <w:rFonts w:ascii="Times New Roman" w:hAnsi="Times New Roman"/>
        <w:b/>
        <w:i/>
        <w:sz w:val="28"/>
      </w:rPr>
      <w:t xml:space="preserve"> </w:t>
    </w:r>
  </w:p>
  <w:p w14:paraId="254D19CC" w14:textId="03B82882" w:rsidR="00B76EF9" w:rsidRPr="00EA3125" w:rsidRDefault="00B76EF9" w:rsidP="00A91AF9">
    <w:pPr>
      <w:pBdr>
        <w:top w:val="single" w:sz="4" w:space="1" w:color="auto"/>
      </w:pBdr>
      <w:jc w:val="center"/>
      <w:rPr>
        <w:rFonts w:ascii="Times New Roman" w:hAnsi="Times New Roman"/>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7CA72" w14:textId="77777777" w:rsidR="004207EA" w:rsidRDefault="004207EA">
      <w:r>
        <w:separator/>
      </w:r>
    </w:p>
    <w:p w14:paraId="5D8E4CD5" w14:textId="77777777" w:rsidR="004207EA" w:rsidRDefault="004207EA"/>
  </w:footnote>
  <w:footnote w:type="continuationSeparator" w:id="0">
    <w:p w14:paraId="56D3EE5C" w14:textId="77777777" w:rsidR="004207EA" w:rsidRDefault="004207EA">
      <w:r>
        <w:continuationSeparator/>
      </w:r>
    </w:p>
    <w:p w14:paraId="1B6C1DE9" w14:textId="77777777" w:rsidR="004207EA" w:rsidRDefault="004207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12E9" w14:textId="77777777" w:rsidR="00B76EF9" w:rsidRDefault="00B76EF9">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37674A37" w14:textId="77777777" w:rsidR="00B76EF9" w:rsidRDefault="00B76EF9">
    <w:pPr>
      <w:ind w:right="360"/>
    </w:pPr>
  </w:p>
  <w:p w14:paraId="1096E418" w14:textId="77777777" w:rsidR="00B76EF9" w:rsidRDefault="00B76EF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C876" w14:textId="2B8EEA8B" w:rsidR="00B76EF9" w:rsidRPr="00CA55C1" w:rsidRDefault="00CA55C1" w:rsidP="00433A2F">
    <w:pPr>
      <w:pBdr>
        <w:bottom w:val="single" w:sz="4" w:space="1" w:color="auto"/>
      </w:pBdr>
      <w:rPr>
        <w:rFonts w:ascii="Times New Roman" w:hAnsi="Times New Roman"/>
        <w:b/>
        <w:i/>
        <w:smallCaps/>
        <w:lang w:val="es-ES_tradnl"/>
      </w:rPr>
    </w:pPr>
    <w:r w:rsidRPr="00CA55C1">
      <w:rPr>
        <w:rFonts w:ascii="Times New Roman" w:hAnsi="Times New Roman"/>
        <w:b/>
        <w:i/>
        <w:smallCaps/>
        <w:lang w:val="es-ES_tradnl"/>
      </w:rPr>
      <w:t>Crezca en Oración</w:t>
    </w:r>
    <w:r w:rsidR="00B76EF9" w:rsidRPr="00CA55C1">
      <w:rPr>
        <w:rFonts w:ascii="Times New Roman" w:hAnsi="Times New Roman"/>
        <w:b/>
        <w:i/>
        <w:smallCaps/>
        <w:lang w:val="es-ES_tradnl"/>
      </w:rPr>
      <w:t xml:space="preserve"> (P</w:t>
    </w:r>
    <w:r w:rsidRPr="00CA55C1">
      <w:rPr>
        <w:rFonts w:ascii="Times New Roman" w:hAnsi="Times New Roman"/>
        <w:b/>
        <w:i/>
        <w:smallCaps/>
        <w:lang w:val="es-ES_tradnl"/>
      </w:rPr>
      <w:t>t.</w:t>
    </w:r>
    <w:r w:rsidR="00B76EF9" w:rsidRPr="00CA55C1">
      <w:rPr>
        <w:rFonts w:ascii="Times New Roman" w:hAnsi="Times New Roman"/>
        <w:b/>
        <w:i/>
        <w:smallCaps/>
        <w:lang w:val="es-ES_tradnl"/>
      </w:rPr>
      <w:t xml:space="preserve"> 1) – Mike Bickle</w:t>
    </w:r>
  </w:p>
  <w:p w14:paraId="1FEF51E7" w14:textId="76D89B60" w:rsidR="00B76EF9" w:rsidRPr="00CA55C1" w:rsidRDefault="00B76EF9" w:rsidP="008E2592">
    <w:pPr>
      <w:pBdr>
        <w:bottom w:val="single" w:sz="4" w:space="1" w:color="auto"/>
      </w:pBdr>
      <w:tabs>
        <w:tab w:val="right" w:pos="10800"/>
      </w:tabs>
      <w:rPr>
        <w:rFonts w:ascii="Times New Roman" w:hAnsi="Times New Roman"/>
        <w:b/>
        <w:i/>
        <w:sz w:val="20"/>
        <w:szCs w:val="20"/>
        <w:lang w:val="es-ES_tradnl"/>
      </w:rPr>
    </w:pPr>
    <w:bookmarkStart w:id="11" w:name="OLE_LINK116"/>
    <w:bookmarkStart w:id="12" w:name="OLE_LINK117"/>
    <w:r w:rsidRPr="00CA55C1">
      <w:rPr>
        <w:rFonts w:ascii="Times New Roman" w:hAnsi="Times New Roman"/>
        <w:b/>
        <w:i/>
        <w:sz w:val="20"/>
        <w:szCs w:val="20"/>
        <w:lang w:val="es-ES_tradnl"/>
      </w:rPr>
      <w:t>Ses</w:t>
    </w:r>
    <w:r w:rsidR="00CA55C1" w:rsidRPr="00CA55C1">
      <w:rPr>
        <w:rFonts w:ascii="Times New Roman" w:hAnsi="Times New Roman"/>
        <w:b/>
        <w:i/>
        <w:sz w:val="20"/>
        <w:szCs w:val="20"/>
        <w:lang w:val="es-ES_tradnl"/>
      </w:rPr>
      <w:t>ió</w:t>
    </w:r>
    <w:r w:rsidRPr="00CA55C1">
      <w:rPr>
        <w:rFonts w:ascii="Times New Roman" w:hAnsi="Times New Roman"/>
        <w:b/>
        <w:i/>
        <w:sz w:val="20"/>
        <w:szCs w:val="20"/>
        <w:lang w:val="es-ES_tradnl"/>
      </w:rPr>
      <w:t xml:space="preserve">n 7 </w:t>
    </w:r>
    <w:bookmarkEnd w:id="11"/>
    <w:bookmarkEnd w:id="12"/>
    <w:r w:rsidR="00CA55C1" w:rsidRPr="00CA55C1">
      <w:rPr>
        <w:rFonts w:ascii="Times New Roman" w:hAnsi="Times New Roman"/>
        <w:b/>
        <w:i/>
        <w:sz w:val="20"/>
        <w:szCs w:val="20"/>
        <w:lang w:val="es-ES_tradnl"/>
      </w:rPr>
      <w:t>Desenvolviendo el Poder de Dios mediante la Intercesión</w:t>
    </w:r>
    <w:r w:rsidRPr="00CA55C1">
      <w:rPr>
        <w:rFonts w:ascii="Times New Roman" w:hAnsi="Times New Roman"/>
        <w:b/>
        <w:i/>
        <w:sz w:val="20"/>
        <w:szCs w:val="20"/>
        <w:lang w:val="es-ES_tradnl"/>
      </w:rPr>
      <w:tab/>
    </w:r>
    <w:r w:rsidRPr="00CA55C1">
      <w:rPr>
        <w:rFonts w:ascii="Times New Roman" w:hAnsi="Times New Roman"/>
        <w:b/>
        <w:bCs/>
        <w:i/>
        <w:iCs/>
        <w:sz w:val="20"/>
        <w:szCs w:val="20"/>
        <w:lang w:val="es-ES_tradnl"/>
      </w:rPr>
      <w:t>P</w:t>
    </w:r>
    <w:r w:rsidR="00CA55C1" w:rsidRPr="00CA55C1">
      <w:rPr>
        <w:rFonts w:ascii="Times New Roman" w:hAnsi="Times New Roman"/>
        <w:b/>
        <w:bCs/>
        <w:i/>
        <w:iCs/>
        <w:sz w:val="20"/>
        <w:szCs w:val="20"/>
        <w:lang w:val="es-ES_tradnl"/>
      </w:rPr>
      <w:t>ág.</w:t>
    </w:r>
    <w:r w:rsidRPr="00CA55C1">
      <w:rPr>
        <w:rFonts w:ascii="Times New Roman" w:hAnsi="Times New Roman"/>
        <w:b/>
        <w:i/>
        <w:smallCaps/>
        <w:sz w:val="20"/>
        <w:szCs w:val="20"/>
        <w:lang w:val="es-ES_tradnl"/>
      </w:rPr>
      <w:t xml:space="preserve"> </w:t>
    </w:r>
    <w:r w:rsidRPr="00CA55C1">
      <w:rPr>
        <w:rStyle w:val="PageNumber"/>
        <w:rFonts w:ascii="Times New Roman" w:hAnsi="Times New Roman"/>
        <w:b/>
        <w:i/>
        <w:sz w:val="20"/>
        <w:szCs w:val="20"/>
        <w:lang w:val="es-ES_tradnl"/>
      </w:rPr>
      <w:fldChar w:fldCharType="begin"/>
    </w:r>
    <w:r w:rsidRPr="00CA55C1">
      <w:rPr>
        <w:rStyle w:val="PageNumber"/>
        <w:rFonts w:ascii="Times New Roman" w:hAnsi="Times New Roman"/>
        <w:b/>
        <w:i/>
        <w:sz w:val="20"/>
        <w:szCs w:val="20"/>
        <w:lang w:val="es-ES_tradnl"/>
      </w:rPr>
      <w:instrText xml:space="preserve"> PAGE </w:instrText>
    </w:r>
    <w:r w:rsidRPr="00CA55C1">
      <w:rPr>
        <w:rStyle w:val="PageNumber"/>
        <w:rFonts w:ascii="Times New Roman" w:hAnsi="Times New Roman"/>
        <w:b/>
        <w:i/>
        <w:sz w:val="20"/>
        <w:szCs w:val="20"/>
        <w:lang w:val="es-ES_tradnl"/>
      </w:rPr>
      <w:fldChar w:fldCharType="separate"/>
    </w:r>
    <w:r w:rsidR="0037563B" w:rsidRPr="00CA55C1">
      <w:rPr>
        <w:rStyle w:val="PageNumber"/>
        <w:rFonts w:ascii="Times New Roman" w:hAnsi="Times New Roman"/>
        <w:b/>
        <w:i/>
        <w:noProof/>
        <w:sz w:val="20"/>
        <w:szCs w:val="20"/>
        <w:lang w:val="es-ES_tradnl"/>
      </w:rPr>
      <w:t>2</w:t>
    </w:r>
    <w:r w:rsidRPr="00CA55C1">
      <w:rPr>
        <w:rStyle w:val="PageNumber"/>
        <w:rFonts w:ascii="Times New Roman" w:hAnsi="Times New Roman"/>
        <w:b/>
        <w:i/>
        <w:sz w:val="20"/>
        <w:szCs w:val="20"/>
        <w:lang w:val="es-ES_tradnl"/>
      </w:rPr>
      <w:fldChar w:fldCharType="end"/>
    </w:r>
  </w:p>
  <w:p w14:paraId="3B25C823" w14:textId="77777777" w:rsidR="00B76EF9" w:rsidRPr="00CA55C1" w:rsidRDefault="00B76EF9">
    <w:pPr>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35E59" w14:textId="28595507" w:rsidR="00B76EF9" w:rsidRPr="00CA55C1" w:rsidRDefault="00CA55C1" w:rsidP="001E6E18">
    <w:pPr>
      <w:pBdr>
        <w:bottom w:val="single" w:sz="4" w:space="1" w:color="auto"/>
      </w:pBdr>
      <w:rPr>
        <w:rFonts w:ascii="Times New Roman" w:hAnsi="Times New Roman"/>
        <w:b/>
        <w:i/>
        <w:smallCaps/>
        <w:sz w:val="36"/>
        <w:lang w:val="es-ES_tradnl"/>
      </w:rPr>
    </w:pPr>
    <w:bookmarkStart w:id="13" w:name="OLE_LINK112"/>
    <w:bookmarkStart w:id="14" w:name="OLE_LINK113"/>
    <w:r w:rsidRPr="00CA55C1">
      <w:rPr>
        <w:rFonts w:ascii="Times New Roman" w:hAnsi="Times New Roman"/>
        <w:b/>
        <w:i/>
        <w:smallCaps/>
        <w:sz w:val="36"/>
        <w:lang w:val="es-ES_tradnl"/>
      </w:rPr>
      <w:t>Universidad de la Casa de Oración</w:t>
    </w:r>
    <w:r w:rsidR="00B76EF9" w:rsidRPr="00CA55C1">
      <w:rPr>
        <w:rFonts w:ascii="Times New Roman" w:hAnsi="Times New Roman"/>
        <w:b/>
        <w:i/>
        <w:smallCaps/>
        <w:sz w:val="36"/>
        <w:lang w:val="es-ES_tradnl"/>
      </w:rPr>
      <w:t xml:space="preserve"> </w:t>
    </w:r>
  </w:p>
  <w:p w14:paraId="04374431" w14:textId="371FC5D4" w:rsidR="00B76EF9" w:rsidRPr="00CA55C1" w:rsidRDefault="00CA55C1" w:rsidP="001E6E18">
    <w:pPr>
      <w:pBdr>
        <w:bottom w:val="single" w:sz="4" w:space="1" w:color="auto"/>
      </w:pBdr>
      <w:rPr>
        <w:rFonts w:ascii="Times New Roman" w:hAnsi="Times New Roman"/>
        <w:b/>
        <w:i/>
        <w:smallCaps/>
        <w:lang w:val="es-ES_tradnl"/>
      </w:rPr>
    </w:pPr>
    <w:bookmarkStart w:id="15" w:name="OLE_LINK3"/>
    <w:bookmarkStart w:id="16" w:name="OLE_LINK4"/>
    <w:bookmarkStart w:id="17" w:name="OLE_LINK114"/>
    <w:bookmarkStart w:id="18" w:name="OLE_LINK115"/>
    <w:r w:rsidRPr="00CA55C1">
      <w:rPr>
        <w:rFonts w:ascii="Times New Roman" w:hAnsi="Times New Roman"/>
        <w:b/>
        <w:i/>
        <w:smallCaps/>
        <w:lang w:val="es-ES_tradnl"/>
      </w:rPr>
      <w:t>Crezca en Oración</w:t>
    </w:r>
    <w:r w:rsidR="00B76EF9" w:rsidRPr="00CA55C1">
      <w:rPr>
        <w:rFonts w:ascii="Times New Roman" w:hAnsi="Times New Roman"/>
        <w:b/>
        <w:i/>
        <w:smallCaps/>
        <w:lang w:val="es-ES_tradnl"/>
      </w:rPr>
      <w:t xml:space="preserve"> (P</w:t>
    </w:r>
    <w:r w:rsidRPr="00CA55C1">
      <w:rPr>
        <w:rFonts w:ascii="Times New Roman" w:hAnsi="Times New Roman"/>
        <w:b/>
        <w:i/>
        <w:smallCaps/>
        <w:lang w:val="es-ES_tradnl"/>
      </w:rPr>
      <w:t>t.</w:t>
    </w:r>
    <w:r w:rsidR="00B76EF9" w:rsidRPr="00CA55C1">
      <w:rPr>
        <w:rFonts w:ascii="Times New Roman" w:hAnsi="Times New Roman"/>
        <w:b/>
        <w:i/>
        <w:smallCaps/>
        <w:lang w:val="es-ES_tradnl"/>
      </w:rPr>
      <w:t xml:space="preserve"> 1)</w:t>
    </w:r>
    <w:bookmarkEnd w:id="15"/>
    <w:bookmarkEnd w:id="16"/>
    <w:r w:rsidR="00B76EF9" w:rsidRPr="00CA55C1">
      <w:rPr>
        <w:rFonts w:ascii="Times New Roman" w:hAnsi="Times New Roman"/>
        <w:b/>
        <w:i/>
        <w:smallCaps/>
        <w:lang w:val="es-ES_tradnl"/>
      </w:rPr>
      <w:t xml:space="preserve">  </w:t>
    </w:r>
    <w:bookmarkEnd w:id="13"/>
    <w:bookmarkEnd w:id="14"/>
    <w:bookmarkEnd w:id="17"/>
    <w:bookmarkEnd w:id="1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5C794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E154CDD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450EA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3882514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3C143B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38C6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4DA57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90E6B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AE8C54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52E13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E2B71"/>
    <w:multiLevelType w:val="multilevel"/>
    <w:tmpl w:val="8FCC1F76"/>
    <w:lvl w:ilvl="0">
      <w:start w:val="1"/>
      <w:numFmt w:val="upperRoman"/>
      <w:lvlText w:val="%1."/>
      <w:lvlJc w:val="left"/>
      <w:pPr>
        <w:tabs>
          <w:tab w:val="num" w:pos="720"/>
        </w:tabs>
        <w:ind w:left="720" w:hanging="720"/>
      </w:pPr>
      <w:rPr>
        <w:rFonts w:ascii="Times New Roman" w:hAnsi="Times New Roman" w:cs="Times New Roman" w:hint="default"/>
        <w:b/>
        <w:i w:val="0"/>
        <w:caps/>
        <w:sz w:val="28"/>
      </w:rPr>
    </w:lvl>
    <w:lvl w:ilvl="1">
      <w:start w:val="1"/>
      <w:numFmt w:val="upperLetter"/>
      <w:lvlText w:val="%2."/>
      <w:lvlJc w:val="left"/>
      <w:pPr>
        <w:tabs>
          <w:tab w:val="num" w:pos="1440"/>
        </w:tabs>
        <w:ind w:left="1440" w:hanging="720"/>
      </w:pPr>
      <w:rPr>
        <w:rFonts w:ascii="Times New Roman" w:hAnsi="Times New Roman" w:cs="Times New Roman" w:hint="default"/>
        <w:caps w:val="0"/>
        <w:strike w:val="0"/>
        <w:dstrike w:val="0"/>
        <w:sz w:val="24"/>
        <w:vertAlign w:val="baseline"/>
      </w:rPr>
    </w:lvl>
    <w:lvl w:ilvl="2">
      <w:start w:val="1"/>
      <w:numFmt w:val="decimal"/>
      <w:lvlText w:val="%3."/>
      <w:lvlJc w:val="left"/>
      <w:pPr>
        <w:tabs>
          <w:tab w:val="num" w:pos="2160"/>
        </w:tabs>
        <w:ind w:left="2160" w:hanging="72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1" w15:restartNumberingAfterBreak="0">
    <w:nsid w:val="1E3B648E"/>
    <w:multiLevelType w:val="hybridMultilevel"/>
    <w:tmpl w:val="ECA89E56"/>
    <w:lvl w:ilvl="0" w:tplc="CFDA56B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211846C6"/>
    <w:multiLevelType w:val="hybridMultilevel"/>
    <w:tmpl w:val="967C88CA"/>
    <w:lvl w:ilvl="0" w:tplc="16343F1A">
      <w:start w:val="1"/>
      <w:numFmt w:val="upperLetter"/>
      <w:pStyle w:val="Lv2-JH"/>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2B813C27"/>
    <w:multiLevelType w:val="multilevel"/>
    <w:tmpl w:val="B9CE86D0"/>
    <w:lvl w:ilvl="0">
      <w:start w:val="1"/>
      <w:numFmt w:val="upperRoman"/>
      <w:lvlText w:val="%1."/>
      <w:lvlJc w:val="left"/>
      <w:pPr>
        <w:tabs>
          <w:tab w:val="num" w:pos="720"/>
        </w:tabs>
        <w:ind w:left="720" w:hanging="720"/>
      </w:pPr>
      <w:rPr>
        <w:rFonts w:ascii="Times New Roman" w:hAnsi="Times New Roman" w:cs="Times New Roman" w:hint="default"/>
        <w:b/>
        <w:i w:val="0"/>
        <w:caps/>
        <w:sz w:val="28"/>
      </w:rPr>
    </w:lvl>
    <w:lvl w:ilvl="1">
      <w:start w:val="1"/>
      <w:numFmt w:val="upperLetter"/>
      <w:lvlText w:val="%2."/>
      <w:lvlJc w:val="left"/>
      <w:pPr>
        <w:tabs>
          <w:tab w:val="num" w:pos="1440"/>
        </w:tabs>
        <w:ind w:left="1440" w:hanging="720"/>
      </w:pPr>
      <w:rPr>
        <w:rFonts w:ascii="Times New Roman" w:hAnsi="Times New Roman" w:cs="Times New Roman" w:hint="default"/>
        <w:caps w:val="0"/>
        <w:strike w:val="0"/>
        <w:dstrike w:val="0"/>
        <w:sz w:val="24"/>
        <w:vertAlign w:val="baseline"/>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4" w15:restartNumberingAfterBreak="0">
    <w:nsid w:val="54296223"/>
    <w:multiLevelType w:val="hybridMultilevel"/>
    <w:tmpl w:val="119CD80C"/>
    <w:lvl w:ilvl="0" w:tplc="57968440">
      <w:start w:val="7"/>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5" w15:restartNumberingAfterBreak="0">
    <w:nsid w:val="59874FB8"/>
    <w:multiLevelType w:val="hybridMultilevel"/>
    <w:tmpl w:val="302EAD22"/>
    <w:lvl w:ilvl="0" w:tplc="0409000F">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6" w15:restartNumberingAfterBreak="0">
    <w:nsid w:val="5A826E29"/>
    <w:multiLevelType w:val="singleLevel"/>
    <w:tmpl w:val="E5964524"/>
    <w:lvl w:ilvl="0">
      <w:start w:val="2"/>
      <w:numFmt w:val="decimal"/>
      <w:lvlText w:val="%1"/>
      <w:lvlJc w:val="left"/>
      <w:pPr>
        <w:tabs>
          <w:tab w:val="num" w:pos="2880"/>
        </w:tabs>
        <w:ind w:left="2880" w:hanging="360"/>
      </w:pPr>
      <w:rPr>
        <w:rFonts w:cs="Times New Roman" w:hint="default"/>
      </w:rPr>
    </w:lvl>
  </w:abstractNum>
  <w:abstractNum w:abstractNumId="17" w15:restartNumberingAfterBreak="0">
    <w:nsid w:val="71F47616"/>
    <w:multiLevelType w:val="multilevel"/>
    <w:tmpl w:val="A554F616"/>
    <w:lvl w:ilvl="0">
      <w:start w:val="1"/>
      <w:numFmt w:val="upperRoman"/>
      <w:lvlText w:val="%1."/>
      <w:lvlJc w:val="left"/>
      <w:pPr>
        <w:tabs>
          <w:tab w:val="num" w:pos="720"/>
        </w:tabs>
        <w:ind w:left="720" w:hanging="720"/>
      </w:pPr>
      <w:rPr>
        <w:rFonts w:ascii="Times New Roman" w:hAnsi="Times New Roman" w:cs="Times New Roman" w:hint="default"/>
        <w:b/>
        <w:i w:val="0"/>
        <w:caps/>
        <w:sz w:val="28"/>
      </w:rPr>
    </w:lvl>
    <w:lvl w:ilvl="1">
      <w:start w:val="1"/>
      <w:numFmt w:val="upperLetter"/>
      <w:lvlText w:val="%2."/>
      <w:lvlJc w:val="left"/>
      <w:pPr>
        <w:tabs>
          <w:tab w:val="num" w:pos="1080"/>
        </w:tabs>
        <w:ind w:left="720"/>
      </w:pPr>
      <w:rPr>
        <w:rFonts w:ascii="Times New Roman" w:hAnsi="Times New Roman" w:cs="Times New Roman" w:hint="default"/>
        <w:caps w:val="0"/>
        <w:strike w:val="0"/>
        <w:dstrike w:val="0"/>
        <w:sz w:val="24"/>
        <w:vertAlign w:val="baseline"/>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8" w15:restartNumberingAfterBreak="0">
    <w:nsid w:val="7A031CC2"/>
    <w:multiLevelType w:val="multilevel"/>
    <w:tmpl w:val="AC12A6B4"/>
    <w:lvl w:ilvl="0">
      <w:start w:val="1"/>
      <w:numFmt w:val="upperRoman"/>
      <w:pStyle w:val="Lv1-H"/>
      <w:lvlText w:val="%1."/>
      <w:lvlJc w:val="left"/>
      <w:pPr>
        <w:tabs>
          <w:tab w:val="num" w:pos="720"/>
        </w:tabs>
        <w:ind w:left="720" w:hanging="720"/>
      </w:pPr>
      <w:rPr>
        <w:rFonts w:ascii="Times New Roman" w:hAnsi="Times New Roman" w:cs="Times New Roman" w:hint="default"/>
        <w:b/>
        <w:i w:val="0"/>
        <w:caps/>
        <w:sz w:val="24"/>
      </w:rPr>
    </w:lvl>
    <w:lvl w:ilvl="1">
      <w:start w:val="1"/>
      <w:numFmt w:val="upperLetter"/>
      <w:pStyle w:val="Lv2-J"/>
      <w:lvlText w:val="%2."/>
      <w:lvlJc w:val="left"/>
      <w:pPr>
        <w:tabs>
          <w:tab w:val="num" w:pos="1440"/>
        </w:tabs>
        <w:ind w:left="1440" w:hanging="720"/>
      </w:pPr>
      <w:rPr>
        <w:rFonts w:ascii="Times New Roman" w:hAnsi="Times New Roman" w:cs="Times New Roman" w:hint="default"/>
        <w:caps w:val="0"/>
        <w:strike w:val="0"/>
        <w:dstrike w:val="0"/>
        <w:sz w:val="24"/>
        <w:vertAlign w:val="baseline"/>
      </w:rPr>
    </w:lvl>
    <w:lvl w:ilvl="2">
      <w:start w:val="1"/>
      <w:numFmt w:val="decimal"/>
      <w:pStyle w:val="Lv3-K"/>
      <w:lvlText w:val="%3."/>
      <w:lvlJc w:val="left"/>
      <w:pPr>
        <w:tabs>
          <w:tab w:val="num" w:pos="2160"/>
        </w:tabs>
        <w:ind w:left="2160" w:hanging="720"/>
      </w:pPr>
      <w:rPr>
        <w:rFonts w:cs="Times New Roman"/>
      </w:rPr>
    </w:lvl>
    <w:lvl w:ilvl="3">
      <w:start w:val="1"/>
      <w:numFmt w:val="lowerLetter"/>
      <w:pStyle w:val="Lv4-L"/>
      <w:lvlText w:val="%4."/>
      <w:lvlJc w:val="left"/>
      <w:pPr>
        <w:tabs>
          <w:tab w:val="num" w:pos="2520"/>
        </w:tabs>
        <w:ind w:left="2520" w:hanging="3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9" w15:restartNumberingAfterBreak="0">
    <w:nsid w:val="7AD472DE"/>
    <w:multiLevelType w:val="hybridMultilevel"/>
    <w:tmpl w:val="E1D690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730537799">
    <w:abstractNumId w:val="17"/>
  </w:num>
  <w:num w:numId="2" w16cid:durableId="1074595553">
    <w:abstractNumId w:val="13"/>
  </w:num>
  <w:num w:numId="3" w16cid:durableId="2051956851">
    <w:abstractNumId w:val="10"/>
  </w:num>
  <w:num w:numId="4" w16cid:durableId="963730940">
    <w:abstractNumId w:val="10"/>
  </w:num>
  <w:num w:numId="5" w16cid:durableId="974022701">
    <w:abstractNumId w:val="18"/>
  </w:num>
  <w:num w:numId="6" w16cid:durableId="1432817391">
    <w:abstractNumId w:val="18"/>
  </w:num>
  <w:num w:numId="7" w16cid:durableId="1596014661">
    <w:abstractNumId w:val="18"/>
  </w:num>
  <w:num w:numId="8" w16cid:durableId="462576571">
    <w:abstractNumId w:val="18"/>
  </w:num>
  <w:num w:numId="9" w16cid:durableId="63111291">
    <w:abstractNumId w:val="18"/>
  </w:num>
  <w:num w:numId="10" w16cid:durableId="1617060623">
    <w:abstractNumId w:val="18"/>
  </w:num>
  <w:num w:numId="11" w16cid:durableId="44985141">
    <w:abstractNumId w:val="18"/>
  </w:num>
  <w:num w:numId="12" w16cid:durableId="537551780">
    <w:abstractNumId w:val="18"/>
  </w:num>
  <w:num w:numId="13" w16cid:durableId="1234850740">
    <w:abstractNumId w:val="18"/>
  </w:num>
  <w:num w:numId="14" w16cid:durableId="594560385">
    <w:abstractNumId w:val="18"/>
  </w:num>
  <w:num w:numId="15" w16cid:durableId="713433153">
    <w:abstractNumId w:val="18"/>
  </w:num>
  <w:num w:numId="16" w16cid:durableId="1108819084">
    <w:abstractNumId w:val="16"/>
  </w:num>
  <w:num w:numId="17" w16cid:durableId="1245529218">
    <w:abstractNumId w:val="18"/>
  </w:num>
  <w:num w:numId="18" w16cid:durableId="2079589217">
    <w:abstractNumId w:val="18"/>
  </w:num>
  <w:num w:numId="19" w16cid:durableId="396443853">
    <w:abstractNumId w:val="18"/>
  </w:num>
  <w:num w:numId="20" w16cid:durableId="749959734">
    <w:abstractNumId w:val="18"/>
  </w:num>
  <w:num w:numId="21" w16cid:durableId="229660223">
    <w:abstractNumId w:val="18"/>
  </w:num>
  <w:num w:numId="22" w16cid:durableId="1026367283">
    <w:abstractNumId w:val="9"/>
  </w:num>
  <w:num w:numId="23" w16cid:durableId="53891488">
    <w:abstractNumId w:val="7"/>
  </w:num>
  <w:num w:numId="24" w16cid:durableId="2099134343">
    <w:abstractNumId w:val="6"/>
  </w:num>
  <w:num w:numId="25" w16cid:durableId="1112940888">
    <w:abstractNumId w:val="5"/>
  </w:num>
  <w:num w:numId="26" w16cid:durableId="1837988809">
    <w:abstractNumId w:val="4"/>
  </w:num>
  <w:num w:numId="27" w16cid:durableId="1205827010">
    <w:abstractNumId w:val="8"/>
  </w:num>
  <w:num w:numId="28" w16cid:durableId="284893232">
    <w:abstractNumId w:val="3"/>
  </w:num>
  <w:num w:numId="29" w16cid:durableId="1486435158">
    <w:abstractNumId w:val="2"/>
  </w:num>
  <w:num w:numId="30" w16cid:durableId="252863545">
    <w:abstractNumId w:val="1"/>
  </w:num>
  <w:num w:numId="31" w16cid:durableId="128086791">
    <w:abstractNumId w:val="0"/>
  </w:num>
  <w:num w:numId="32" w16cid:durableId="1050232043">
    <w:abstractNumId w:val="18"/>
  </w:num>
  <w:num w:numId="33" w16cid:durableId="650210831">
    <w:abstractNumId w:val="18"/>
  </w:num>
  <w:num w:numId="34" w16cid:durableId="617026262">
    <w:abstractNumId w:val="18"/>
  </w:num>
  <w:num w:numId="35" w16cid:durableId="1691450040">
    <w:abstractNumId w:val="18"/>
  </w:num>
  <w:num w:numId="36" w16cid:durableId="609626873">
    <w:abstractNumId w:val="12"/>
  </w:num>
  <w:num w:numId="37" w16cid:durableId="1380277574">
    <w:abstractNumId w:val="19"/>
  </w:num>
  <w:num w:numId="38" w16cid:durableId="1398627647">
    <w:abstractNumId w:val="11"/>
  </w:num>
  <w:num w:numId="39" w16cid:durableId="1291940310">
    <w:abstractNumId w:val="14"/>
  </w:num>
  <w:num w:numId="40" w16cid:durableId="8696844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351B"/>
    <w:rsid w:val="000001D5"/>
    <w:rsid w:val="00000705"/>
    <w:rsid w:val="00001819"/>
    <w:rsid w:val="000025F6"/>
    <w:rsid w:val="00002DB2"/>
    <w:rsid w:val="0000300C"/>
    <w:rsid w:val="00005F80"/>
    <w:rsid w:val="00006635"/>
    <w:rsid w:val="00006ECC"/>
    <w:rsid w:val="00006F3A"/>
    <w:rsid w:val="00010B5F"/>
    <w:rsid w:val="00011AAF"/>
    <w:rsid w:val="000128C9"/>
    <w:rsid w:val="0001412D"/>
    <w:rsid w:val="00014F43"/>
    <w:rsid w:val="00014F9E"/>
    <w:rsid w:val="00016EC4"/>
    <w:rsid w:val="00017015"/>
    <w:rsid w:val="00017D1E"/>
    <w:rsid w:val="00020B09"/>
    <w:rsid w:val="00021732"/>
    <w:rsid w:val="00021C84"/>
    <w:rsid w:val="00022F58"/>
    <w:rsid w:val="000233E9"/>
    <w:rsid w:val="000239A5"/>
    <w:rsid w:val="00023FAD"/>
    <w:rsid w:val="00024E3E"/>
    <w:rsid w:val="00030947"/>
    <w:rsid w:val="00031013"/>
    <w:rsid w:val="00031A35"/>
    <w:rsid w:val="00031C50"/>
    <w:rsid w:val="00032F3E"/>
    <w:rsid w:val="000342B0"/>
    <w:rsid w:val="00037016"/>
    <w:rsid w:val="00037943"/>
    <w:rsid w:val="00037C87"/>
    <w:rsid w:val="0004057C"/>
    <w:rsid w:val="00040E34"/>
    <w:rsid w:val="00040E3B"/>
    <w:rsid w:val="000413FD"/>
    <w:rsid w:val="0004320A"/>
    <w:rsid w:val="00043F01"/>
    <w:rsid w:val="000446A3"/>
    <w:rsid w:val="00045855"/>
    <w:rsid w:val="00045D8D"/>
    <w:rsid w:val="00047F57"/>
    <w:rsid w:val="00050943"/>
    <w:rsid w:val="00050FDF"/>
    <w:rsid w:val="000510B4"/>
    <w:rsid w:val="000525E5"/>
    <w:rsid w:val="000529D5"/>
    <w:rsid w:val="000532A0"/>
    <w:rsid w:val="00053764"/>
    <w:rsid w:val="00054E6F"/>
    <w:rsid w:val="000558C6"/>
    <w:rsid w:val="000574E0"/>
    <w:rsid w:val="000601DA"/>
    <w:rsid w:val="00061FC2"/>
    <w:rsid w:val="0006316A"/>
    <w:rsid w:val="000635BF"/>
    <w:rsid w:val="00063891"/>
    <w:rsid w:val="000639E1"/>
    <w:rsid w:val="0006444B"/>
    <w:rsid w:val="00064D70"/>
    <w:rsid w:val="00065771"/>
    <w:rsid w:val="000659A3"/>
    <w:rsid w:val="000677A9"/>
    <w:rsid w:val="0007129A"/>
    <w:rsid w:val="0007148F"/>
    <w:rsid w:val="00071941"/>
    <w:rsid w:val="000728A3"/>
    <w:rsid w:val="00072A74"/>
    <w:rsid w:val="000762FA"/>
    <w:rsid w:val="0007634D"/>
    <w:rsid w:val="00076889"/>
    <w:rsid w:val="00077CB9"/>
    <w:rsid w:val="0008092A"/>
    <w:rsid w:val="00080B44"/>
    <w:rsid w:val="00081760"/>
    <w:rsid w:val="00082E47"/>
    <w:rsid w:val="000832FC"/>
    <w:rsid w:val="00083A0A"/>
    <w:rsid w:val="000851FD"/>
    <w:rsid w:val="00085DFA"/>
    <w:rsid w:val="000862B5"/>
    <w:rsid w:val="000903B2"/>
    <w:rsid w:val="00090A93"/>
    <w:rsid w:val="00096BEF"/>
    <w:rsid w:val="00096D74"/>
    <w:rsid w:val="0009773D"/>
    <w:rsid w:val="000A03C2"/>
    <w:rsid w:val="000A054B"/>
    <w:rsid w:val="000A48FD"/>
    <w:rsid w:val="000A5E1F"/>
    <w:rsid w:val="000A6612"/>
    <w:rsid w:val="000A6633"/>
    <w:rsid w:val="000A6819"/>
    <w:rsid w:val="000B15E3"/>
    <w:rsid w:val="000B1DE4"/>
    <w:rsid w:val="000B2537"/>
    <w:rsid w:val="000B3933"/>
    <w:rsid w:val="000B3F89"/>
    <w:rsid w:val="000B608F"/>
    <w:rsid w:val="000B6D56"/>
    <w:rsid w:val="000B7875"/>
    <w:rsid w:val="000B7FDC"/>
    <w:rsid w:val="000C09D2"/>
    <w:rsid w:val="000C2AEE"/>
    <w:rsid w:val="000C3D4C"/>
    <w:rsid w:val="000C42BC"/>
    <w:rsid w:val="000C75D9"/>
    <w:rsid w:val="000C7754"/>
    <w:rsid w:val="000D06E8"/>
    <w:rsid w:val="000D11A7"/>
    <w:rsid w:val="000D12BD"/>
    <w:rsid w:val="000D2768"/>
    <w:rsid w:val="000D2D69"/>
    <w:rsid w:val="000D38E8"/>
    <w:rsid w:val="000D3E13"/>
    <w:rsid w:val="000D5155"/>
    <w:rsid w:val="000D521F"/>
    <w:rsid w:val="000D59E1"/>
    <w:rsid w:val="000D766F"/>
    <w:rsid w:val="000E039A"/>
    <w:rsid w:val="000E0AEC"/>
    <w:rsid w:val="000E0EFE"/>
    <w:rsid w:val="000E18B7"/>
    <w:rsid w:val="000E19BF"/>
    <w:rsid w:val="000E1CDE"/>
    <w:rsid w:val="000E222B"/>
    <w:rsid w:val="000E4113"/>
    <w:rsid w:val="000E4E26"/>
    <w:rsid w:val="000E5B80"/>
    <w:rsid w:val="000F05ED"/>
    <w:rsid w:val="000F06CE"/>
    <w:rsid w:val="000F142A"/>
    <w:rsid w:val="000F2550"/>
    <w:rsid w:val="000F28FA"/>
    <w:rsid w:val="000F2F88"/>
    <w:rsid w:val="000F3C75"/>
    <w:rsid w:val="000F3D1C"/>
    <w:rsid w:val="000F48F0"/>
    <w:rsid w:val="000F52BA"/>
    <w:rsid w:val="000F5AEB"/>
    <w:rsid w:val="000F6681"/>
    <w:rsid w:val="000F6B98"/>
    <w:rsid w:val="000F7810"/>
    <w:rsid w:val="00100408"/>
    <w:rsid w:val="00100A27"/>
    <w:rsid w:val="00101ACB"/>
    <w:rsid w:val="001021FF"/>
    <w:rsid w:val="001024ED"/>
    <w:rsid w:val="00103A9A"/>
    <w:rsid w:val="00105A50"/>
    <w:rsid w:val="001104AF"/>
    <w:rsid w:val="00111BFF"/>
    <w:rsid w:val="00111C66"/>
    <w:rsid w:val="00112387"/>
    <w:rsid w:val="00112CED"/>
    <w:rsid w:val="0011384A"/>
    <w:rsid w:val="00113A47"/>
    <w:rsid w:val="00113B41"/>
    <w:rsid w:val="001143C8"/>
    <w:rsid w:val="00114FF2"/>
    <w:rsid w:val="00115D7D"/>
    <w:rsid w:val="0011625E"/>
    <w:rsid w:val="00116369"/>
    <w:rsid w:val="00116609"/>
    <w:rsid w:val="00117A92"/>
    <w:rsid w:val="00120E9A"/>
    <w:rsid w:val="0012159E"/>
    <w:rsid w:val="00121AC7"/>
    <w:rsid w:val="00122720"/>
    <w:rsid w:val="00122DB6"/>
    <w:rsid w:val="00123474"/>
    <w:rsid w:val="001253C6"/>
    <w:rsid w:val="00126282"/>
    <w:rsid w:val="001262DD"/>
    <w:rsid w:val="00127BFE"/>
    <w:rsid w:val="00130BE2"/>
    <w:rsid w:val="00130F11"/>
    <w:rsid w:val="00132386"/>
    <w:rsid w:val="001332F5"/>
    <w:rsid w:val="001355EF"/>
    <w:rsid w:val="00135C64"/>
    <w:rsid w:val="00135D1C"/>
    <w:rsid w:val="00140895"/>
    <w:rsid w:val="00140967"/>
    <w:rsid w:val="00140ED9"/>
    <w:rsid w:val="001413E1"/>
    <w:rsid w:val="00141AC1"/>
    <w:rsid w:val="00142893"/>
    <w:rsid w:val="00144B49"/>
    <w:rsid w:val="001454D8"/>
    <w:rsid w:val="00145ED1"/>
    <w:rsid w:val="0014741A"/>
    <w:rsid w:val="00150117"/>
    <w:rsid w:val="00151100"/>
    <w:rsid w:val="00151BB1"/>
    <w:rsid w:val="00152DBD"/>
    <w:rsid w:val="001538F3"/>
    <w:rsid w:val="001539F8"/>
    <w:rsid w:val="00153BF8"/>
    <w:rsid w:val="00153F78"/>
    <w:rsid w:val="0015462E"/>
    <w:rsid w:val="0015542E"/>
    <w:rsid w:val="00156391"/>
    <w:rsid w:val="001616CD"/>
    <w:rsid w:val="00162D0E"/>
    <w:rsid w:val="001630CA"/>
    <w:rsid w:val="00163B7C"/>
    <w:rsid w:val="00163E85"/>
    <w:rsid w:val="00165FF7"/>
    <w:rsid w:val="00166063"/>
    <w:rsid w:val="00166111"/>
    <w:rsid w:val="00166129"/>
    <w:rsid w:val="00167D2B"/>
    <w:rsid w:val="0017113A"/>
    <w:rsid w:val="0017186B"/>
    <w:rsid w:val="00171F87"/>
    <w:rsid w:val="00173EEC"/>
    <w:rsid w:val="00173F74"/>
    <w:rsid w:val="00175039"/>
    <w:rsid w:val="00176CE9"/>
    <w:rsid w:val="00177E7D"/>
    <w:rsid w:val="00180AE6"/>
    <w:rsid w:val="00180EF5"/>
    <w:rsid w:val="001837F8"/>
    <w:rsid w:val="00184494"/>
    <w:rsid w:val="00186620"/>
    <w:rsid w:val="0018726F"/>
    <w:rsid w:val="00187F4D"/>
    <w:rsid w:val="001916DD"/>
    <w:rsid w:val="001920CE"/>
    <w:rsid w:val="00192CE7"/>
    <w:rsid w:val="00193B1C"/>
    <w:rsid w:val="00195514"/>
    <w:rsid w:val="001965B2"/>
    <w:rsid w:val="00196D66"/>
    <w:rsid w:val="001970BB"/>
    <w:rsid w:val="001A0C68"/>
    <w:rsid w:val="001A1437"/>
    <w:rsid w:val="001A1691"/>
    <w:rsid w:val="001A4CE0"/>
    <w:rsid w:val="001A4E57"/>
    <w:rsid w:val="001A58F8"/>
    <w:rsid w:val="001A5A4A"/>
    <w:rsid w:val="001A69DD"/>
    <w:rsid w:val="001A7056"/>
    <w:rsid w:val="001A75B2"/>
    <w:rsid w:val="001A781B"/>
    <w:rsid w:val="001B0FA0"/>
    <w:rsid w:val="001B107A"/>
    <w:rsid w:val="001B21DB"/>
    <w:rsid w:val="001B276C"/>
    <w:rsid w:val="001B29EE"/>
    <w:rsid w:val="001B2CB5"/>
    <w:rsid w:val="001B42CF"/>
    <w:rsid w:val="001B4516"/>
    <w:rsid w:val="001B5551"/>
    <w:rsid w:val="001B63EB"/>
    <w:rsid w:val="001B7DE6"/>
    <w:rsid w:val="001C04F6"/>
    <w:rsid w:val="001C0A89"/>
    <w:rsid w:val="001C1301"/>
    <w:rsid w:val="001C245C"/>
    <w:rsid w:val="001C54CD"/>
    <w:rsid w:val="001C716B"/>
    <w:rsid w:val="001D118A"/>
    <w:rsid w:val="001D156B"/>
    <w:rsid w:val="001D28BA"/>
    <w:rsid w:val="001D347C"/>
    <w:rsid w:val="001D3A86"/>
    <w:rsid w:val="001D4A7A"/>
    <w:rsid w:val="001D5FE2"/>
    <w:rsid w:val="001D70DF"/>
    <w:rsid w:val="001D73C8"/>
    <w:rsid w:val="001D752C"/>
    <w:rsid w:val="001D7AAC"/>
    <w:rsid w:val="001D7DCE"/>
    <w:rsid w:val="001D7E48"/>
    <w:rsid w:val="001E0779"/>
    <w:rsid w:val="001E0847"/>
    <w:rsid w:val="001E27E6"/>
    <w:rsid w:val="001E2C84"/>
    <w:rsid w:val="001E3EF1"/>
    <w:rsid w:val="001E688F"/>
    <w:rsid w:val="001E6E18"/>
    <w:rsid w:val="001F032D"/>
    <w:rsid w:val="001F0CE4"/>
    <w:rsid w:val="001F107F"/>
    <w:rsid w:val="001F236A"/>
    <w:rsid w:val="001F270D"/>
    <w:rsid w:val="001F2F6F"/>
    <w:rsid w:val="001F3BC4"/>
    <w:rsid w:val="001F4D8B"/>
    <w:rsid w:val="001F5544"/>
    <w:rsid w:val="001F5B7A"/>
    <w:rsid w:val="001F74EC"/>
    <w:rsid w:val="001F7C6E"/>
    <w:rsid w:val="00200ED5"/>
    <w:rsid w:val="002010AF"/>
    <w:rsid w:val="00201B2B"/>
    <w:rsid w:val="002030AE"/>
    <w:rsid w:val="0020351B"/>
    <w:rsid w:val="002035EF"/>
    <w:rsid w:val="00203962"/>
    <w:rsid w:val="00203F9C"/>
    <w:rsid w:val="002106CD"/>
    <w:rsid w:val="0021161A"/>
    <w:rsid w:val="00211BDF"/>
    <w:rsid w:val="00211E1F"/>
    <w:rsid w:val="00213020"/>
    <w:rsid w:val="00220908"/>
    <w:rsid w:val="00221181"/>
    <w:rsid w:val="0022298B"/>
    <w:rsid w:val="00222A97"/>
    <w:rsid w:val="00222E29"/>
    <w:rsid w:val="00223105"/>
    <w:rsid w:val="00223CA8"/>
    <w:rsid w:val="00224CBC"/>
    <w:rsid w:val="00225FCA"/>
    <w:rsid w:val="0022679C"/>
    <w:rsid w:val="002307BE"/>
    <w:rsid w:val="00231385"/>
    <w:rsid w:val="00231699"/>
    <w:rsid w:val="00233726"/>
    <w:rsid w:val="002341A2"/>
    <w:rsid w:val="002348C0"/>
    <w:rsid w:val="002348F7"/>
    <w:rsid w:val="00235434"/>
    <w:rsid w:val="00236CE6"/>
    <w:rsid w:val="00237AF3"/>
    <w:rsid w:val="002418E5"/>
    <w:rsid w:val="00241C03"/>
    <w:rsid w:val="002427E5"/>
    <w:rsid w:val="002436AD"/>
    <w:rsid w:val="00246F90"/>
    <w:rsid w:val="0024723C"/>
    <w:rsid w:val="00250D3F"/>
    <w:rsid w:val="00250E26"/>
    <w:rsid w:val="002516F3"/>
    <w:rsid w:val="002530B2"/>
    <w:rsid w:val="00253B7F"/>
    <w:rsid w:val="0025473E"/>
    <w:rsid w:val="00260F53"/>
    <w:rsid w:val="002612CC"/>
    <w:rsid w:val="002638A7"/>
    <w:rsid w:val="00263CDD"/>
    <w:rsid w:val="0026450F"/>
    <w:rsid w:val="00265539"/>
    <w:rsid w:val="00265646"/>
    <w:rsid w:val="00265C48"/>
    <w:rsid w:val="002662C0"/>
    <w:rsid w:val="002662FF"/>
    <w:rsid w:val="00266309"/>
    <w:rsid w:val="002665D7"/>
    <w:rsid w:val="002671A8"/>
    <w:rsid w:val="0027074E"/>
    <w:rsid w:val="00271306"/>
    <w:rsid w:val="002721E0"/>
    <w:rsid w:val="002735B4"/>
    <w:rsid w:val="00273BD0"/>
    <w:rsid w:val="0027455E"/>
    <w:rsid w:val="002753BC"/>
    <w:rsid w:val="0027583D"/>
    <w:rsid w:val="00277007"/>
    <w:rsid w:val="00282626"/>
    <w:rsid w:val="00282D93"/>
    <w:rsid w:val="00283912"/>
    <w:rsid w:val="00284292"/>
    <w:rsid w:val="00287815"/>
    <w:rsid w:val="002932CD"/>
    <w:rsid w:val="0029434A"/>
    <w:rsid w:val="00294862"/>
    <w:rsid w:val="0029497A"/>
    <w:rsid w:val="002958A2"/>
    <w:rsid w:val="00295FB7"/>
    <w:rsid w:val="00296076"/>
    <w:rsid w:val="00297A1F"/>
    <w:rsid w:val="00297CCC"/>
    <w:rsid w:val="002A0568"/>
    <w:rsid w:val="002A24A3"/>
    <w:rsid w:val="002A4BC5"/>
    <w:rsid w:val="002A5C7C"/>
    <w:rsid w:val="002A7237"/>
    <w:rsid w:val="002A784A"/>
    <w:rsid w:val="002B1887"/>
    <w:rsid w:val="002B2EB3"/>
    <w:rsid w:val="002B4235"/>
    <w:rsid w:val="002B4899"/>
    <w:rsid w:val="002B55C6"/>
    <w:rsid w:val="002B7489"/>
    <w:rsid w:val="002B7786"/>
    <w:rsid w:val="002B7E88"/>
    <w:rsid w:val="002C099C"/>
    <w:rsid w:val="002C2594"/>
    <w:rsid w:val="002C27A8"/>
    <w:rsid w:val="002C3890"/>
    <w:rsid w:val="002C4E73"/>
    <w:rsid w:val="002C6168"/>
    <w:rsid w:val="002C634B"/>
    <w:rsid w:val="002C63D3"/>
    <w:rsid w:val="002C6463"/>
    <w:rsid w:val="002C7EEC"/>
    <w:rsid w:val="002D1B80"/>
    <w:rsid w:val="002D29C2"/>
    <w:rsid w:val="002D48CE"/>
    <w:rsid w:val="002D4961"/>
    <w:rsid w:val="002D54B3"/>
    <w:rsid w:val="002D677D"/>
    <w:rsid w:val="002D7B50"/>
    <w:rsid w:val="002E270A"/>
    <w:rsid w:val="002E2FED"/>
    <w:rsid w:val="002E5AD9"/>
    <w:rsid w:val="002E5B33"/>
    <w:rsid w:val="002E7175"/>
    <w:rsid w:val="002E7B43"/>
    <w:rsid w:val="002E7F35"/>
    <w:rsid w:val="002F1A97"/>
    <w:rsid w:val="002F1CCC"/>
    <w:rsid w:val="002F22F3"/>
    <w:rsid w:val="002F3563"/>
    <w:rsid w:val="002F53BA"/>
    <w:rsid w:val="002F5B39"/>
    <w:rsid w:val="003000F1"/>
    <w:rsid w:val="00301430"/>
    <w:rsid w:val="00301981"/>
    <w:rsid w:val="00301DB1"/>
    <w:rsid w:val="00302199"/>
    <w:rsid w:val="00303310"/>
    <w:rsid w:val="0030355D"/>
    <w:rsid w:val="00304226"/>
    <w:rsid w:val="00304276"/>
    <w:rsid w:val="00305F92"/>
    <w:rsid w:val="003067F8"/>
    <w:rsid w:val="00306DEC"/>
    <w:rsid w:val="00310FED"/>
    <w:rsid w:val="0031174A"/>
    <w:rsid w:val="00311B5D"/>
    <w:rsid w:val="00311C17"/>
    <w:rsid w:val="00312324"/>
    <w:rsid w:val="00315CD6"/>
    <w:rsid w:val="00316249"/>
    <w:rsid w:val="003168B4"/>
    <w:rsid w:val="00316D6E"/>
    <w:rsid w:val="003170A3"/>
    <w:rsid w:val="00317BD5"/>
    <w:rsid w:val="00320D23"/>
    <w:rsid w:val="00321774"/>
    <w:rsid w:val="003223D1"/>
    <w:rsid w:val="00322791"/>
    <w:rsid w:val="0032381C"/>
    <w:rsid w:val="00324876"/>
    <w:rsid w:val="00324BE8"/>
    <w:rsid w:val="00325FB8"/>
    <w:rsid w:val="0032622B"/>
    <w:rsid w:val="00327B5A"/>
    <w:rsid w:val="003302F9"/>
    <w:rsid w:val="00330D38"/>
    <w:rsid w:val="0033232E"/>
    <w:rsid w:val="00332E3A"/>
    <w:rsid w:val="00333FB2"/>
    <w:rsid w:val="003350F0"/>
    <w:rsid w:val="00337615"/>
    <w:rsid w:val="00340530"/>
    <w:rsid w:val="00341089"/>
    <w:rsid w:val="00342100"/>
    <w:rsid w:val="003453CC"/>
    <w:rsid w:val="00345D61"/>
    <w:rsid w:val="003462C1"/>
    <w:rsid w:val="003476D7"/>
    <w:rsid w:val="00351F9F"/>
    <w:rsid w:val="00352B35"/>
    <w:rsid w:val="0035313D"/>
    <w:rsid w:val="00353A8B"/>
    <w:rsid w:val="00354555"/>
    <w:rsid w:val="0035612C"/>
    <w:rsid w:val="003574DD"/>
    <w:rsid w:val="0035779D"/>
    <w:rsid w:val="00357FCA"/>
    <w:rsid w:val="003630C2"/>
    <w:rsid w:val="00363467"/>
    <w:rsid w:val="00364ADD"/>
    <w:rsid w:val="00364DD3"/>
    <w:rsid w:val="003654AE"/>
    <w:rsid w:val="00366526"/>
    <w:rsid w:val="0036684A"/>
    <w:rsid w:val="00366C01"/>
    <w:rsid w:val="0036789A"/>
    <w:rsid w:val="0037097C"/>
    <w:rsid w:val="00374D84"/>
    <w:rsid w:val="0037535A"/>
    <w:rsid w:val="0037563B"/>
    <w:rsid w:val="00376C97"/>
    <w:rsid w:val="00377D7F"/>
    <w:rsid w:val="003800BC"/>
    <w:rsid w:val="0038038D"/>
    <w:rsid w:val="00380A61"/>
    <w:rsid w:val="00381596"/>
    <w:rsid w:val="00382535"/>
    <w:rsid w:val="00382C85"/>
    <w:rsid w:val="00382F08"/>
    <w:rsid w:val="003842B4"/>
    <w:rsid w:val="003846B2"/>
    <w:rsid w:val="003849DB"/>
    <w:rsid w:val="00385359"/>
    <w:rsid w:val="003876C8"/>
    <w:rsid w:val="00392056"/>
    <w:rsid w:val="003950F3"/>
    <w:rsid w:val="00396608"/>
    <w:rsid w:val="00397973"/>
    <w:rsid w:val="00397D27"/>
    <w:rsid w:val="003A0040"/>
    <w:rsid w:val="003A1FC6"/>
    <w:rsid w:val="003A2873"/>
    <w:rsid w:val="003A29A4"/>
    <w:rsid w:val="003A42F5"/>
    <w:rsid w:val="003A42F6"/>
    <w:rsid w:val="003A53D8"/>
    <w:rsid w:val="003A5A93"/>
    <w:rsid w:val="003A5C8C"/>
    <w:rsid w:val="003A66BE"/>
    <w:rsid w:val="003A7AC0"/>
    <w:rsid w:val="003A7F62"/>
    <w:rsid w:val="003B02AE"/>
    <w:rsid w:val="003B161B"/>
    <w:rsid w:val="003B1987"/>
    <w:rsid w:val="003B1CDC"/>
    <w:rsid w:val="003B4E03"/>
    <w:rsid w:val="003B55CF"/>
    <w:rsid w:val="003B5E53"/>
    <w:rsid w:val="003B783A"/>
    <w:rsid w:val="003B7F32"/>
    <w:rsid w:val="003C066A"/>
    <w:rsid w:val="003C0C29"/>
    <w:rsid w:val="003C23EA"/>
    <w:rsid w:val="003C266D"/>
    <w:rsid w:val="003C2F09"/>
    <w:rsid w:val="003C395A"/>
    <w:rsid w:val="003C39C0"/>
    <w:rsid w:val="003C3EAE"/>
    <w:rsid w:val="003C3EC2"/>
    <w:rsid w:val="003C53EC"/>
    <w:rsid w:val="003C5421"/>
    <w:rsid w:val="003C6780"/>
    <w:rsid w:val="003C760D"/>
    <w:rsid w:val="003C7773"/>
    <w:rsid w:val="003C7C09"/>
    <w:rsid w:val="003D0ACA"/>
    <w:rsid w:val="003D1377"/>
    <w:rsid w:val="003D24B6"/>
    <w:rsid w:val="003D2DC3"/>
    <w:rsid w:val="003D39B6"/>
    <w:rsid w:val="003D4A7F"/>
    <w:rsid w:val="003D5160"/>
    <w:rsid w:val="003D5DE7"/>
    <w:rsid w:val="003E002B"/>
    <w:rsid w:val="003E0135"/>
    <w:rsid w:val="003E069A"/>
    <w:rsid w:val="003E0B89"/>
    <w:rsid w:val="003E1C7D"/>
    <w:rsid w:val="003E2311"/>
    <w:rsid w:val="003E414A"/>
    <w:rsid w:val="003E5176"/>
    <w:rsid w:val="003E6AF1"/>
    <w:rsid w:val="003E7D85"/>
    <w:rsid w:val="003F1427"/>
    <w:rsid w:val="003F260F"/>
    <w:rsid w:val="003F3181"/>
    <w:rsid w:val="003F46E8"/>
    <w:rsid w:val="003F5A49"/>
    <w:rsid w:val="003F5FF4"/>
    <w:rsid w:val="00400593"/>
    <w:rsid w:val="00400CBB"/>
    <w:rsid w:val="00402930"/>
    <w:rsid w:val="00403538"/>
    <w:rsid w:val="00403AA4"/>
    <w:rsid w:val="00404A75"/>
    <w:rsid w:val="004063F2"/>
    <w:rsid w:val="0040650F"/>
    <w:rsid w:val="00406C93"/>
    <w:rsid w:val="00407ACC"/>
    <w:rsid w:val="0041227E"/>
    <w:rsid w:val="0041393C"/>
    <w:rsid w:val="004139A5"/>
    <w:rsid w:val="004145FE"/>
    <w:rsid w:val="00414982"/>
    <w:rsid w:val="00414AA1"/>
    <w:rsid w:val="00414DAF"/>
    <w:rsid w:val="00414EFE"/>
    <w:rsid w:val="0041537D"/>
    <w:rsid w:val="004155BA"/>
    <w:rsid w:val="00415DCD"/>
    <w:rsid w:val="00416303"/>
    <w:rsid w:val="00416D36"/>
    <w:rsid w:val="00417112"/>
    <w:rsid w:val="00417FF5"/>
    <w:rsid w:val="0042007F"/>
    <w:rsid w:val="004207EA"/>
    <w:rsid w:val="00421979"/>
    <w:rsid w:val="00423500"/>
    <w:rsid w:val="00423AEA"/>
    <w:rsid w:val="0042538A"/>
    <w:rsid w:val="00425508"/>
    <w:rsid w:val="004270F2"/>
    <w:rsid w:val="00427D08"/>
    <w:rsid w:val="0043004E"/>
    <w:rsid w:val="00430DC8"/>
    <w:rsid w:val="004320B2"/>
    <w:rsid w:val="00432A2B"/>
    <w:rsid w:val="00432FD4"/>
    <w:rsid w:val="00433391"/>
    <w:rsid w:val="00433A2F"/>
    <w:rsid w:val="00433C1C"/>
    <w:rsid w:val="00434663"/>
    <w:rsid w:val="00434D37"/>
    <w:rsid w:val="00435276"/>
    <w:rsid w:val="004363C2"/>
    <w:rsid w:val="0043766C"/>
    <w:rsid w:val="0044076B"/>
    <w:rsid w:val="004409DC"/>
    <w:rsid w:val="00440C09"/>
    <w:rsid w:val="00440E24"/>
    <w:rsid w:val="0044221B"/>
    <w:rsid w:val="00443515"/>
    <w:rsid w:val="004460A4"/>
    <w:rsid w:val="00446143"/>
    <w:rsid w:val="0044659A"/>
    <w:rsid w:val="00446D61"/>
    <w:rsid w:val="00446E99"/>
    <w:rsid w:val="00450473"/>
    <w:rsid w:val="00452674"/>
    <w:rsid w:val="00455D00"/>
    <w:rsid w:val="00456614"/>
    <w:rsid w:val="00457A8D"/>
    <w:rsid w:val="00460B22"/>
    <w:rsid w:val="00463F10"/>
    <w:rsid w:val="0046416D"/>
    <w:rsid w:val="00466A5A"/>
    <w:rsid w:val="00467093"/>
    <w:rsid w:val="00467FA8"/>
    <w:rsid w:val="004701D7"/>
    <w:rsid w:val="0047052C"/>
    <w:rsid w:val="00471AF6"/>
    <w:rsid w:val="00473349"/>
    <w:rsid w:val="004757EE"/>
    <w:rsid w:val="00476457"/>
    <w:rsid w:val="004768DA"/>
    <w:rsid w:val="00476AC6"/>
    <w:rsid w:val="00476E86"/>
    <w:rsid w:val="00477419"/>
    <w:rsid w:val="004776D9"/>
    <w:rsid w:val="00477A60"/>
    <w:rsid w:val="004814F2"/>
    <w:rsid w:val="00486A6C"/>
    <w:rsid w:val="00490ADC"/>
    <w:rsid w:val="00490BDF"/>
    <w:rsid w:val="00492135"/>
    <w:rsid w:val="00492F65"/>
    <w:rsid w:val="0049344B"/>
    <w:rsid w:val="00493537"/>
    <w:rsid w:val="004947ED"/>
    <w:rsid w:val="00494F00"/>
    <w:rsid w:val="004956BC"/>
    <w:rsid w:val="00496426"/>
    <w:rsid w:val="00497859"/>
    <w:rsid w:val="00497922"/>
    <w:rsid w:val="00497E2D"/>
    <w:rsid w:val="004A0112"/>
    <w:rsid w:val="004A054A"/>
    <w:rsid w:val="004A0AFF"/>
    <w:rsid w:val="004A30C8"/>
    <w:rsid w:val="004A366F"/>
    <w:rsid w:val="004A36DA"/>
    <w:rsid w:val="004A4519"/>
    <w:rsid w:val="004A4B70"/>
    <w:rsid w:val="004A5D2A"/>
    <w:rsid w:val="004A6009"/>
    <w:rsid w:val="004A7955"/>
    <w:rsid w:val="004B13DC"/>
    <w:rsid w:val="004B396C"/>
    <w:rsid w:val="004B3FA8"/>
    <w:rsid w:val="004B420F"/>
    <w:rsid w:val="004B55C8"/>
    <w:rsid w:val="004B6227"/>
    <w:rsid w:val="004B7587"/>
    <w:rsid w:val="004B76BF"/>
    <w:rsid w:val="004B7D57"/>
    <w:rsid w:val="004C077C"/>
    <w:rsid w:val="004C32DA"/>
    <w:rsid w:val="004C38B5"/>
    <w:rsid w:val="004C3B93"/>
    <w:rsid w:val="004C5566"/>
    <w:rsid w:val="004C680F"/>
    <w:rsid w:val="004C7558"/>
    <w:rsid w:val="004C7620"/>
    <w:rsid w:val="004D149B"/>
    <w:rsid w:val="004D202A"/>
    <w:rsid w:val="004D213A"/>
    <w:rsid w:val="004D2E9D"/>
    <w:rsid w:val="004D397C"/>
    <w:rsid w:val="004D4A83"/>
    <w:rsid w:val="004D4FB9"/>
    <w:rsid w:val="004D5766"/>
    <w:rsid w:val="004D61C1"/>
    <w:rsid w:val="004D6F16"/>
    <w:rsid w:val="004D7048"/>
    <w:rsid w:val="004D7303"/>
    <w:rsid w:val="004D7BB4"/>
    <w:rsid w:val="004E0011"/>
    <w:rsid w:val="004E2638"/>
    <w:rsid w:val="004E2FCC"/>
    <w:rsid w:val="004E4042"/>
    <w:rsid w:val="004E5171"/>
    <w:rsid w:val="004E68E9"/>
    <w:rsid w:val="004F1691"/>
    <w:rsid w:val="004F3173"/>
    <w:rsid w:val="004F4643"/>
    <w:rsid w:val="004F568F"/>
    <w:rsid w:val="004F71BD"/>
    <w:rsid w:val="004F7670"/>
    <w:rsid w:val="004F7845"/>
    <w:rsid w:val="004F7B78"/>
    <w:rsid w:val="00501A60"/>
    <w:rsid w:val="00501B2F"/>
    <w:rsid w:val="00501CE3"/>
    <w:rsid w:val="00503A69"/>
    <w:rsid w:val="00503E92"/>
    <w:rsid w:val="005051BC"/>
    <w:rsid w:val="00507753"/>
    <w:rsid w:val="00510E52"/>
    <w:rsid w:val="00511CB3"/>
    <w:rsid w:val="00511D26"/>
    <w:rsid w:val="00512A60"/>
    <w:rsid w:val="00513267"/>
    <w:rsid w:val="00513BCA"/>
    <w:rsid w:val="00514AB2"/>
    <w:rsid w:val="0051519C"/>
    <w:rsid w:val="005157CB"/>
    <w:rsid w:val="00516DAC"/>
    <w:rsid w:val="005200EB"/>
    <w:rsid w:val="0052034E"/>
    <w:rsid w:val="0052058F"/>
    <w:rsid w:val="00520AC0"/>
    <w:rsid w:val="00520D6D"/>
    <w:rsid w:val="00520D90"/>
    <w:rsid w:val="0052176C"/>
    <w:rsid w:val="00524016"/>
    <w:rsid w:val="00525564"/>
    <w:rsid w:val="0052660E"/>
    <w:rsid w:val="00526AAE"/>
    <w:rsid w:val="005271FD"/>
    <w:rsid w:val="00527FD1"/>
    <w:rsid w:val="0053012C"/>
    <w:rsid w:val="005313AA"/>
    <w:rsid w:val="00531630"/>
    <w:rsid w:val="00532CCF"/>
    <w:rsid w:val="0053323F"/>
    <w:rsid w:val="00533F9B"/>
    <w:rsid w:val="00534DDD"/>
    <w:rsid w:val="005355EA"/>
    <w:rsid w:val="00535C85"/>
    <w:rsid w:val="0053699A"/>
    <w:rsid w:val="00537519"/>
    <w:rsid w:val="00537949"/>
    <w:rsid w:val="00537CF1"/>
    <w:rsid w:val="005402C1"/>
    <w:rsid w:val="0054134C"/>
    <w:rsid w:val="00541B80"/>
    <w:rsid w:val="0054225B"/>
    <w:rsid w:val="00542A27"/>
    <w:rsid w:val="00542A35"/>
    <w:rsid w:val="005449EC"/>
    <w:rsid w:val="00545FEE"/>
    <w:rsid w:val="0055096C"/>
    <w:rsid w:val="00553201"/>
    <w:rsid w:val="0055450E"/>
    <w:rsid w:val="00556E37"/>
    <w:rsid w:val="00556F2D"/>
    <w:rsid w:val="005572E9"/>
    <w:rsid w:val="00557DB5"/>
    <w:rsid w:val="00557EBC"/>
    <w:rsid w:val="005626C6"/>
    <w:rsid w:val="00563F3E"/>
    <w:rsid w:val="005640A8"/>
    <w:rsid w:val="00567900"/>
    <w:rsid w:val="00570A71"/>
    <w:rsid w:val="005718E1"/>
    <w:rsid w:val="00571F6D"/>
    <w:rsid w:val="00573468"/>
    <w:rsid w:val="0057417D"/>
    <w:rsid w:val="00574323"/>
    <w:rsid w:val="00575B73"/>
    <w:rsid w:val="005765D2"/>
    <w:rsid w:val="00580B5A"/>
    <w:rsid w:val="00581021"/>
    <w:rsid w:val="00583060"/>
    <w:rsid w:val="00583DDB"/>
    <w:rsid w:val="00585CE0"/>
    <w:rsid w:val="005879BF"/>
    <w:rsid w:val="00592659"/>
    <w:rsid w:val="005930EE"/>
    <w:rsid w:val="0059346C"/>
    <w:rsid w:val="00596A85"/>
    <w:rsid w:val="00596CA3"/>
    <w:rsid w:val="00596CAA"/>
    <w:rsid w:val="00597689"/>
    <w:rsid w:val="00597879"/>
    <w:rsid w:val="005A1A53"/>
    <w:rsid w:val="005A1CD4"/>
    <w:rsid w:val="005A20DF"/>
    <w:rsid w:val="005A2A39"/>
    <w:rsid w:val="005A4B82"/>
    <w:rsid w:val="005A5355"/>
    <w:rsid w:val="005A5D18"/>
    <w:rsid w:val="005A5D3A"/>
    <w:rsid w:val="005A631E"/>
    <w:rsid w:val="005B0559"/>
    <w:rsid w:val="005B134A"/>
    <w:rsid w:val="005B1656"/>
    <w:rsid w:val="005B3454"/>
    <w:rsid w:val="005B43BC"/>
    <w:rsid w:val="005B4EF6"/>
    <w:rsid w:val="005B6476"/>
    <w:rsid w:val="005B6E8B"/>
    <w:rsid w:val="005C04A3"/>
    <w:rsid w:val="005C4BBF"/>
    <w:rsid w:val="005C5B3D"/>
    <w:rsid w:val="005C6B9E"/>
    <w:rsid w:val="005C7217"/>
    <w:rsid w:val="005C7E70"/>
    <w:rsid w:val="005C7F55"/>
    <w:rsid w:val="005D12EA"/>
    <w:rsid w:val="005D2DF5"/>
    <w:rsid w:val="005D44AC"/>
    <w:rsid w:val="005D616D"/>
    <w:rsid w:val="005D66D6"/>
    <w:rsid w:val="005D69A7"/>
    <w:rsid w:val="005E02C0"/>
    <w:rsid w:val="005E03A6"/>
    <w:rsid w:val="005E07C5"/>
    <w:rsid w:val="005E2F12"/>
    <w:rsid w:val="005E3F1D"/>
    <w:rsid w:val="005E4B22"/>
    <w:rsid w:val="005E5D14"/>
    <w:rsid w:val="005F11BB"/>
    <w:rsid w:val="005F12DD"/>
    <w:rsid w:val="005F333C"/>
    <w:rsid w:val="005F4E96"/>
    <w:rsid w:val="006002EC"/>
    <w:rsid w:val="0060073C"/>
    <w:rsid w:val="0060089E"/>
    <w:rsid w:val="006011BD"/>
    <w:rsid w:val="0060178E"/>
    <w:rsid w:val="0060191A"/>
    <w:rsid w:val="0060330A"/>
    <w:rsid w:val="00604213"/>
    <w:rsid w:val="00605EAC"/>
    <w:rsid w:val="00606466"/>
    <w:rsid w:val="006065C3"/>
    <w:rsid w:val="00606E4F"/>
    <w:rsid w:val="0060763E"/>
    <w:rsid w:val="00611FBE"/>
    <w:rsid w:val="006120BD"/>
    <w:rsid w:val="006126A3"/>
    <w:rsid w:val="00612F7F"/>
    <w:rsid w:val="00614877"/>
    <w:rsid w:val="00615061"/>
    <w:rsid w:val="006154D5"/>
    <w:rsid w:val="00615B31"/>
    <w:rsid w:val="00615B9C"/>
    <w:rsid w:val="00616396"/>
    <w:rsid w:val="00616862"/>
    <w:rsid w:val="00617402"/>
    <w:rsid w:val="0061769E"/>
    <w:rsid w:val="00620CA5"/>
    <w:rsid w:val="006224F0"/>
    <w:rsid w:val="00622B05"/>
    <w:rsid w:val="00623BE6"/>
    <w:rsid w:val="0062493C"/>
    <w:rsid w:val="0062529D"/>
    <w:rsid w:val="00626C14"/>
    <w:rsid w:val="00630368"/>
    <w:rsid w:val="006305FB"/>
    <w:rsid w:val="00630C8A"/>
    <w:rsid w:val="00630EAE"/>
    <w:rsid w:val="006311E3"/>
    <w:rsid w:val="00631342"/>
    <w:rsid w:val="00631BB6"/>
    <w:rsid w:val="00632541"/>
    <w:rsid w:val="006336B8"/>
    <w:rsid w:val="00634FC8"/>
    <w:rsid w:val="00635BED"/>
    <w:rsid w:val="00636065"/>
    <w:rsid w:val="00637230"/>
    <w:rsid w:val="00637D5D"/>
    <w:rsid w:val="0064177A"/>
    <w:rsid w:val="006436D9"/>
    <w:rsid w:val="00645060"/>
    <w:rsid w:val="00645B38"/>
    <w:rsid w:val="00646505"/>
    <w:rsid w:val="006508A7"/>
    <w:rsid w:val="00654EA5"/>
    <w:rsid w:val="00655714"/>
    <w:rsid w:val="00655C94"/>
    <w:rsid w:val="00655E08"/>
    <w:rsid w:val="00657997"/>
    <w:rsid w:val="006624D3"/>
    <w:rsid w:val="00662ACB"/>
    <w:rsid w:val="006631F8"/>
    <w:rsid w:val="006639F0"/>
    <w:rsid w:val="00664388"/>
    <w:rsid w:val="00664A9D"/>
    <w:rsid w:val="00666371"/>
    <w:rsid w:val="00666885"/>
    <w:rsid w:val="006707B6"/>
    <w:rsid w:val="00670E78"/>
    <w:rsid w:val="0067168B"/>
    <w:rsid w:val="006732CC"/>
    <w:rsid w:val="0067363B"/>
    <w:rsid w:val="00673947"/>
    <w:rsid w:val="00677FC7"/>
    <w:rsid w:val="006804AC"/>
    <w:rsid w:val="0068067D"/>
    <w:rsid w:val="00683B47"/>
    <w:rsid w:val="00686692"/>
    <w:rsid w:val="006867FD"/>
    <w:rsid w:val="00687599"/>
    <w:rsid w:val="00687AC4"/>
    <w:rsid w:val="006906C1"/>
    <w:rsid w:val="00693E93"/>
    <w:rsid w:val="00695FAE"/>
    <w:rsid w:val="0069607E"/>
    <w:rsid w:val="006A0652"/>
    <w:rsid w:val="006A20E3"/>
    <w:rsid w:val="006A287C"/>
    <w:rsid w:val="006A352C"/>
    <w:rsid w:val="006A3AF5"/>
    <w:rsid w:val="006A3D4E"/>
    <w:rsid w:val="006A3F13"/>
    <w:rsid w:val="006A4199"/>
    <w:rsid w:val="006A5D37"/>
    <w:rsid w:val="006A5E83"/>
    <w:rsid w:val="006A6E72"/>
    <w:rsid w:val="006A7B16"/>
    <w:rsid w:val="006B0922"/>
    <w:rsid w:val="006B115B"/>
    <w:rsid w:val="006B2320"/>
    <w:rsid w:val="006B383B"/>
    <w:rsid w:val="006B47E2"/>
    <w:rsid w:val="006B51D1"/>
    <w:rsid w:val="006B59F0"/>
    <w:rsid w:val="006B5E2D"/>
    <w:rsid w:val="006B6957"/>
    <w:rsid w:val="006C076E"/>
    <w:rsid w:val="006C0FCA"/>
    <w:rsid w:val="006C1019"/>
    <w:rsid w:val="006C1AB1"/>
    <w:rsid w:val="006C1B9A"/>
    <w:rsid w:val="006C1F1B"/>
    <w:rsid w:val="006C2980"/>
    <w:rsid w:val="006C2A4E"/>
    <w:rsid w:val="006C3209"/>
    <w:rsid w:val="006C56A1"/>
    <w:rsid w:val="006C5D91"/>
    <w:rsid w:val="006C60A7"/>
    <w:rsid w:val="006C6975"/>
    <w:rsid w:val="006C6B85"/>
    <w:rsid w:val="006C6CC5"/>
    <w:rsid w:val="006C6DB3"/>
    <w:rsid w:val="006C7574"/>
    <w:rsid w:val="006C7B21"/>
    <w:rsid w:val="006D0C0E"/>
    <w:rsid w:val="006D3BE3"/>
    <w:rsid w:val="006D41D0"/>
    <w:rsid w:val="006D66B4"/>
    <w:rsid w:val="006D7CB0"/>
    <w:rsid w:val="006E02E8"/>
    <w:rsid w:val="006E1243"/>
    <w:rsid w:val="006E2E1C"/>
    <w:rsid w:val="006E44AD"/>
    <w:rsid w:val="006E4CDC"/>
    <w:rsid w:val="006E5DC1"/>
    <w:rsid w:val="006E7E40"/>
    <w:rsid w:val="006F1543"/>
    <w:rsid w:val="006F1F04"/>
    <w:rsid w:val="006F271D"/>
    <w:rsid w:val="006F39F4"/>
    <w:rsid w:val="006F4537"/>
    <w:rsid w:val="006F5876"/>
    <w:rsid w:val="006F61DB"/>
    <w:rsid w:val="006F79C6"/>
    <w:rsid w:val="00700BDC"/>
    <w:rsid w:val="00700D5E"/>
    <w:rsid w:val="007012E3"/>
    <w:rsid w:val="00701356"/>
    <w:rsid w:val="00702626"/>
    <w:rsid w:val="007049B9"/>
    <w:rsid w:val="0070685E"/>
    <w:rsid w:val="00706B3C"/>
    <w:rsid w:val="007070AA"/>
    <w:rsid w:val="00707A61"/>
    <w:rsid w:val="0071072B"/>
    <w:rsid w:val="00715356"/>
    <w:rsid w:val="007166B0"/>
    <w:rsid w:val="007179DC"/>
    <w:rsid w:val="0072122D"/>
    <w:rsid w:val="007212B5"/>
    <w:rsid w:val="007213E5"/>
    <w:rsid w:val="00721409"/>
    <w:rsid w:val="0072169D"/>
    <w:rsid w:val="00721B11"/>
    <w:rsid w:val="007241D9"/>
    <w:rsid w:val="0072451C"/>
    <w:rsid w:val="00724EE0"/>
    <w:rsid w:val="0072677B"/>
    <w:rsid w:val="00727AE5"/>
    <w:rsid w:val="007309CA"/>
    <w:rsid w:val="007313AF"/>
    <w:rsid w:val="007319E2"/>
    <w:rsid w:val="00732B24"/>
    <w:rsid w:val="0073373B"/>
    <w:rsid w:val="007350BC"/>
    <w:rsid w:val="00736326"/>
    <w:rsid w:val="00736722"/>
    <w:rsid w:val="00740912"/>
    <w:rsid w:val="00742856"/>
    <w:rsid w:val="00742CF0"/>
    <w:rsid w:val="00744198"/>
    <w:rsid w:val="007442A1"/>
    <w:rsid w:val="00744EAE"/>
    <w:rsid w:val="007451B3"/>
    <w:rsid w:val="00746AC3"/>
    <w:rsid w:val="00747D04"/>
    <w:rsid w:val="0075021C"/>
    <w:rsid w:val="00750F01"/>
    <w:rsid w:val="00750F23"/>
    <w:rsid w:val="00752073"/>
    <w:rsid w:val="007525E1"/>
    <w:rsid w:val="0075292D"/>
    <w:rsid w:val="0075402D"/>
    <w:rsid w:val="007543DC"/>
    <w:rsid w:val="007554D5"/>
    <w:rsid w:val="00755A52"/>
    <w:rsid w:val="00755BA1"/>
    <w:rsid w:val="00756F28"/>
    <w:rsid w:val="00760021"/>
    <w:rsid w:val="0076041E"/>
    <w:rsid w:val="00760B13"/>
    <w:rsid w:val="00761202"/>
    <w:rsid w:val="007620CC"/>
    <w:rsid w:val="0076259A"/>
    <w:rsid w:val="00762880"/>
    <w:rsid w:val="00763136"/>
    <w:rsid w:val="007631F5"/>
    <w:rsid w:val="00763FD0"/>
    <w:rsid w:val="00764BED"/>
    <w:rsid w:val="00764F25"/>
    <w:rsid w:val="0076521C"/>
    <w:rsid w:val="00765A81"/>
    <w:rsid w:val="00765C22"/>
    <w:rsid w:val="00766A12"/>
    <w:rsid w:val="00766CFD"/>
    <w:rsid w:val="00770BB6"/>
    <w:rsid w:val="00771672"/>
    <w:rsid w:val="00773260"/>
    <w:rsid w:val="00773877"/>
    <w:rsid w:val="00773FF7"/>
    <w:rsid w:val="0077548E"/>
    <w:rsid w:val="00782EE7"/>
    <w:rsid w:val="00783020"/>
    <w:rsid w:val="00783112"/>
    <w:rsid w:val="00785169"/>
    <w:rsid w:val="00786B71"/>
    <w:rsid w:val="00786CF2"/>
    <w:rsid w:val="00791366"/>
    <w:rsid w:val="007915C6"/>
    <w:rsid w:val="00792B48"/>
    <w:rsid w:val="00792C74"/>
    <w:rsid w:val="00793130"/>
    <w:rsid w:val="00793376"/>
    <w:rsid w:val="00795100"/>
    <w:rsid w:val="00796146"/>
    <w:rsid w:val="00797765"/>
    <w:rsid w:val="00797819"/>
    <w:rsid w:val="00797BDF"/>
    <w:rsid w:val="007A215B"/>
    <w:rsid w:val="007A2A7C"/>
    <w:rsid w:val="007A3D15"/>
    <w:rsid w:val="007A3E04"/>
    <w:rsid w:val="007A477B"/>
    <w:rsid w:val="007A569A"/>
    <w:rsid w:val="007A6356"/>
    <w:rsid w:val="007A66A8"/>
    <w:rsid w:val="007A6903"/>
    <w:rsid w:val="007A6C3B"/>
    <w:rsid w:val="007A7325"/>
    <w:rsid w:val="007A7C2E"/>
    <w:rsid w:val="007B2FC3"/>
    <w:rsid w:val="007B3DBD"/>
    <w:rsid w:val="007B4424"/>
    <w:rsid w:val="007B445D"/>
    <w:rsid w:val="007B515F"/>
    <w:rsid w:val="007B5925"/>
    <w:rsid w:val="007C00FF"/>
    <w:rsid w:val="007C0CF1"/>
    <w:rsid w:val="007C1585"/>
    <w:rsid w:val="007C1A77"/>
    <w:rsid w:val="007C276A"/>
    <w:rsid w:val="007C2874"/>
    <w:rsid w:val="007C2A0E"/>
    <w:rsid w:val="007C3E1F"/>
    <w:rsid w:val="007C5832"/>
    <w:rsid w:val="007C5C3C"/>
    <w:rsid w:val="007C609E"/>
    <w:rsid w:val="007C6F28"/>
    <w:rsid w:val="007C7AF2"/>
    <w:rsid w:val="007C7B33"/>
    <w:rsid w:val="007D0E58"/>
    <w:rsid w:val="007D1727"/>
    <w:rsid w:val="007D1803"/>
    <w:rsid w:val="007D3811"/>
    <w:rsid w:val="007D3DF6"/>
    <w:rsid w:val="007D3E6D"/>
    <w:rsid w:val="007D6832"/>
    <w:rsid w:val="007D73A3"/>
    <w:rsid w:val="007D789E"/>
    <w:rsid w:val="007E002E"/>
    <w:rsid w:val="007E0AB9"/>
    <w:rsid w:val="007E0B9E"/>
    <w:rsid w:val="007E119B"/>
    <w:rsid w:val="007E1596"/>
    <w:rsid w:val="007E1CD5"/>
    <w:rsid w:val="007E2169"/>
    <w:rsid w:val="007E339E"/>
    <w:rsid w:val="007E3F8C"/>
    <w:rsid w:val="007E45EE"/>
    <w:rsid w:val="007E4BC0"/>
    <w:rsid w:val="007E4ECB"/>
    <w:rsid w:val="007E52BE"/>
    <w:rsid w:val="007E5A6D"/>
    <w:rsid w:val="007E5DCE"/>
    <w:rsid w:val="007E6C7B"/>
    <w:rsid w:val="007E7E9B"/>
    <w:rsid w:val="007F33F6"/>
    <w:rsid w:val="007F4244"/>
    <w:rsid w:val="007F45B9"/>
    <w:rsid w:val="007F45C1"/>
    <w:rsid w:val="007F49C1"/>
    <w:rsid w:val="007F568C"/>
    <w:rsid w:val="007F5F8B"/>
    <w:rsid w:val="007F6DDD"/>
    <w:rsid w:val="00801B49"/>
    <w:rsid w:val="00801C93"/>
    <w:rsid w:val="00802214"/>
    <w:rsid w:val="008037A3"/>
    <w:rsid w:val="00803CEE"/>
    <w:rsid w:val="008047B4"/>
    <w:rsid w:val="00804CAE"/>
    <w:rsid w:val="00805BE4"/>
    <w:rsid w:val="008067B7"/>
    <w:rsid w:val="00807028"/>
    <w:rsid w:val="00807822"/>
    <w:rsid w:val="00807AE8"/>
    <w:rsid w:val="008105BC"/>
    <w:rsid w:val="00810622"/>
    <w:rsid w:val="00810741"/>
    <w:rsid w:val="00811AC1"/>
    <w:rsid w:val="00811E40"/>
    <w:rsid w:val="00812200"/>
    <w:rsid w:val="00814C78"/>
    <w:rsid w:val="00814D27"/>
    <w:rsid w:val="00816FE1"/>
    <w:rsid w:val="00821142"/>
    <w:rsid w:val="0082165C"/>
    <w:rsid w:val="00822155"/>
    <w:rsid w:val="00822A66"/>
    <w:rsid w:val="00822EFC"/>
    <w:rsid w:val="00823F7A"/>
    <w:rsid w:val="008251A0"/>
    <w:rsid w:val="00826D9E"/>
    <w:rsid w:val="0082736A"/>
    <w:rsid w:val="00827B5F"/>
    <w:rsid w:val="00827D15"/>
    <w:rsid w:val="00830243"/>
    <w:rsid w:val="00830FED"/>
    <w:rsid w:val="008315A6"/>
    <w:rsid w:val="00833079"/>
    <w:rsid w:val="0083324D"/>
    <w:rsid w:val="008336B3"/>
    <w:rsid w:val="00833B0F"/>
    <w:rsid w:val="00833EFF"/>
    <w:rsid w:val="00835890"/>
    <w:rsid w:val="00835F14"/>
    <w:rsid w:val="008367B2"/>
    <w:rsid w:val="00837DD3"/>
    <w:rsid w:val="00840031"/>
    <w:rsid w:val="00840439"/>
    <w:rsid w:val="00844384"/>
    <w:rsid w:val="0084500B"/>
    <w:rsid w:val="00846FAB"/>
    <w:rsid w:val="008472FF"/>
    <w:rsid w:val="00847CE6"/>
    <w:rsid w:val="00850077"/>
    <w:rsid w:val="00850372"/>
    <w:rsid w:val="008518D6"/>
    <w:rsid w:val="00851BAF"/>
    <w:rsid w:val="0085227A"/>
    <w:rsid w:val="008523F6"/>
    <w:rsid w:val="00856698"/>
    <w:rsid w:val="0085695B"/>
    <w:rsid w:val="0085785B"/>
    <w:rsid w:val="00857B7B"/>
    <w:rsid w:val="0086051C"/>
    <w:rsid w:val="00863838"/>
    <w:rsid w:val="00863A51"/>
    <w:rsid w:val="008644CF"/>
    <w:rsid w:val="0086467E"/>
    <w:rsid w:val="00864AAB"/>
    <w:rsid w:val="0086511B"/>
    <w:rsid w:val="00866BB6"/>
    <w:rsid w:val="00866D65"/>
    <w:rsid w:val="00867A0D"/>
    <w:rsid w:val="00867AA1"/>
    <w:rsid w:val="00867E1A"/>
    <w:rsid w:val="00867FD8"/>
    <w:rsid w:val="00871AFE"/>
    <w:rsid w:val="008720C9"/>
    <w:rsid w:val="008721A8"/>
    <w:rsid w:val="00872DAC"/>
    <w:rsid w:val="00875128"/>
    <w:rsid w:val="008751C7"/>
    <w:rsid w:val="008764BD"/>
    <w:rsid w:val="00877336"/>
    <w:rsid w:val="00880AFC"/>
    <w:rsid w:val="00882110"/>
    <w:rsid w:val="00883F1F"/>
    <w:rsid w:val="00884160"/>
    <w:rsid w:val="008845B2"/>
    <w:rsid w:val="00885416"/>
    <w:rsid w:val="00885CFA"/>
    <w:rsid w:val="00887F3B"/>
    <w:rsid w:val="008901A2"/>
    <w:rsid w:val="00892598"/>
    <w:rsid w:val="00892A6C"/>
    <w:rsid w:val="00892AFC"/>
    <w:rsid w:val="00892CDC"/>
    <w:rsid w:val="00892E79"/>
    <w:rsid w:val="00893C59"/>
    <w:rsid w:val="008944F8"/>
    <w:rsid w:val="00896399"/>
    <w:rsid w:val="008A098A"/>
    <w:rsid w:val="008A11A6"/>
    <w:rsid w:val="008A1859"/>
    <w:rsid w:val="008A190A"/>
    <w:rsid w:val="008A1ABE"/>
    <w:rsid w:val="008A3C21"/>
    <w:rsid w:val="008A57FD"/>
    <w:rsid w:val="008A5A52"/>
    <w:rsid w:val="008A61ED"/>
    <w:rsid w:val="008A6803"/>
    <w:rsid w:val="008B238F"/>
    <w:rsid w:val="008B38C7"/>
    <w:rsid w:val="008B3E2D"/>
    <w:rsid w:val="008B3EC1"/>
    <w:rsid w:val="008B633C"/>
    <w:rsid w:val="008B66AF"/>
    <w:rsid w:val="008B71E4"/>
    <w:rsid w:val="008C0A8B"/>
    <w:rsid w:val="008C10F2"/>
    <w:rsid w:val="008C52C5"/>
    <w:rsid w:val="008C579A"/>
    <w:rsid w:val="008C6867"/>
    <w:rsid w:val="008C6A68"/>
    <w:rsid w:val="008C6F72"/>
    <w:rsid w:val="008C7196"/>
    <w:rsid w:val="008C7854"/>
    <w:rsid w:val="008D0717"/>
    <w:rsid w:val="008D1070"/>
    <w:rsid w:val="008D1490"/>
    <w:rsid w:val="008D2263"/>
    <w:rsid w:val="008D2541"/>
    <w:rsid w:val="008D41B1"/>
    <w:rsid w:val="008D42DA"/>
    <w:rsid w:val="008D442A"/>
    <w:rsid w:val="008D4DB1"/>
    <w:rsid w:val="008D5DD8"/>
    <w:rsid w:val="008E1C9C"/>
    <w:rsid w:val="008E2592"/>
    <w:rsid w:val="008E2CB4"/>
    <w:rsid w:val="008E36CE"/>
    <w:rsid w:val="008E4186"/>
    <w:rsid w:val="008E7277"/>
    <w:rsid w:val="008E7579"/>
    <w:rsid w:val="008E77D2"/>
    <w:rsid w:val="008F0FB0"/>
    <w:rsid w:val="008F141C"/>
    <w:rsid w:val="008F1E66"/>
    <w:rsid w:val="008F20E0"/>
    <w:rsid w:val="008F274D"/>
    <w:rsid w:val="008F3549"/>
    <w:rsid w:val="008F3B2C"/>
    <w:rsid w:val="008F47E7"/>
    <w:rsid w:val="008F7360"/>
    <w:rsid w:val="00900B42"/>
    <w:rsid w:val="00901558"/>
    <w:rsid w:val="0090168B"/>
    <w:rsid w:val="00901D19"/>
    <w:rsid w:val="00901F0C"/>
    <w:rsid w:val="00902449"/>
    <w:rsid w:val="00902A90"/>
    <w:rsid w:val="00902CB7"/>
    <w:rsid w:val="009047A6"/>
    <w:rsid w:val="00904E12"/>
    <w:rsid w:val="00905AEE"/>
    <w:rsid w:val="0090636A"/>
    <w:rsid w:val="009063F4"/>
    <w:rsid w:val="009105EF"/>
    <w:rsid w:val="0091346E"/>
    <w:rsid w:val="009135D9"/>
    <w:rsid w:val="009139AF"/>
    <w:rsid w:val="0091402B"/>
    <w:rsid w:val="0091525D"/>
    <w:rsid w:val="00915723"/>
    <w:rsid w:val="00915E61"/>
    <w:rsid w:val="009163A7"/>
    <w:rsid w:val="00916A2F"/>
    <w:rsid w:val="00916FAF"/>
    <w:rsid w:val="0091730D"/>
    <w:rsid w:val="00920B06"/>
    <w:rsid w:val="009213C3"/>
    <w:rsid w:val="009218AE"/>
    <w:rsid w:val="00921E22"/>
    <w:rsid w:val="0092244B"/>
    <w:rsid w:val="009224C3"/>
    <w:rsid w:val="0092467B"/>
    <w:rsid w:val="00924A26"/>
    <w:rsid w:val="00925D9A"/>
    <w:rsid w:val="00926435"/>
    <w:rsid w:val="0092655B"/>
    <w:rsid w:val="009273BC"/>
    <w:rsid w:val="00927714"/>
    <w:rsid w:val="00927A47"/>
    <w:rsid w:val="00932821"/>
    <w:rsid w:val="00933801"/>
    <w:rsid w:val="00934B44"/>
    <w:rsid w:val="00935419"/>
    <w:rsid w:val="00935BCC"/>
    <w:rsid w:val="009401C5"/>
    <w:rsid w:val="00941587"/>
    <w:rsid w:val="009422F7"/>
    <w:rsid w:val="009426AC"/>
    <w:rsid w:val="00942FFC"/>
    <w:rsid w:val="009434DC"/>
    <w:rsid w:val="009435D5"/>
    <w:rsid w:val="0094391C"/>
    <w:rsid w:val="009440C1"/>
    <w:rsid w:val="009445D1"/>
    <w:rsid w:val="0094549B"/>
    <w:rsid w:val="00945A87"/>
    <w:rsid w:val="0095015B"/>
    <w:rsid w:val="009529F1"/>
    <w:rsid w:val="00952AAE"/>
    <w:rsid w:val="00953B04"/>
    <w:rsid w:val="0095420E"/>
    <w:rsid w:val="009547D3"/>
    <w:rsid w:val="009549A7"/>
    <w:rsid w:val="00957440"/>
    <w:rsid w:val="0095774E"/>
    <w:rsid w:val="00957D13"/>
    <w:rsid w:val="00957E5F"/>
    <w:rsid w:val="009610F9"/>
    <w:rsid w:val="009620CC"/>
    <w:rsid w:val="00962158"/>
    <w:rsid w:val="009632C4"/>
    <w:rsid w:val="009632EC"/>
    <w:rsid w:val="00963509"/>
    <w:rsid w:val="00963AEC"/>
    <w:rsid w:val="00963F47"/>
    <w:rsid w:val="009644E1"/>
    <w:rsid w:val="00965223"/>
    <w:rsid w:val="009671D3"/>
    <w:rsid w:val="009673D8"/>
    <w:rsid w:val="009674D9"/>
    <w:rsid w:val="00972380"/>
    <w:rsid w:val="00973DFB"/>
    <w:rsid w:val="00976622"/>
    <w:rsid w:val="00976AA8"/>
    <w:rsid w:val="00976D6F"/>
    <w:rsid w:val="00976EBD"/>
    <w:rsid w:val="0097798C"/>
    <w:rsid w:val="00977FF9"/>
    <w:rsid w:val="0098106C"/>
    <w:rsid w:val="009819E8"/>
    <w:rsid w:val="00981C1F"/>
    <w:rsid w:val="00981F6F"/>
    <w:rsid w:val="00982452"/>
    <w:rsid w:val="0098252D"/>
    <w:rsid w:val="00982581"/>
    <w:rsid w:val="00982E47"/>
    <w:rsid w:val="00985AFC"/>
    <w:rsid w:val="0098647D"/>
    <w:rsid w:val="0098654C"/>
    <w:rsid w:val="00990BFF"/>
    <w:rsid w:val="00990DCD"/>
    <w:rsid w:val="009932D3"/>
    <w:rsid w:val="00993853"/>
    <w:rsid w:val="0099426F"/>
    <w:rsid w:val="00995031"/>
    <w:rsid w:val="009969AD"/>
    <w:rsid w:val="009975EC"/>
    <w:rsid w:val="00997968"/>
    <w:rsid w:val="009A0EDC"/>
    <w:rsid w:val="009A1091"/>
    <w:rsid w:val="009A18DD"/>
    <w:rsid w:val="009A1D0D"/>
    <w:rsid w:val="009A1D5D"/>
    <w:rsid w:val="009A1E3E"/>
    <w:rsid w:val="009A39C3"/>
    <w:rsid w:val="009A3E03"/>
    <w:rsid w:val="009A403A"/>
    <w:rsid w:val="009A4BFC"/>
    <w:rsid w:val="009A58B2"/>
    <w:rsid w:val="009B0C2C"/>
    <w:rsid w:val="009B1A74"/>
    <w:rsid w:val="009B2312"/>
    <w:rsid w:val="009B3662"/>
    <w:rsid w:val="009B3B5B"/>
    <w:rsid w:val="009B4756"/>
    <w:rsid w:val="009B5D47"/>
    <w:rsid w:val="009B60F6"/>
    <w:rsid w:val="009B77DE"/>
    <w:rsid w:val="009C317C"/>
    <w:rsid w:val="009C5824"/>
    <w:rsid w:val="009C5FA3"/>
    <w:rsid w:val="009C6CB5"/>
    <w:rsid w:val="009C6DF1"/>
    <w:rsid w:val="009C724B"/>
    <w:rsid w:val="009C7EB0"/>
    <w:rsid w:val="009D08B1"/>
    <w:rsid w:val="009D208F"/>
    <w:rsid w:val="009D2151"/>
    <w:rsid w:val="009D319C"/>
    <w:rsid w:val="009D3D99"/>
    <w:rsid w:val="009D40EB"/>
    <w:rsid w:val="009D5A05"/>
    <w:rsid w:val="009D6457"/>
    <w:rsid w:val="009E1E8D"/>
    <w:rsid w:val="009E3836"/>
    <w:rsid w:val="009E3B14"/>
    <w:rsid w:val="009E6192"/>
    <w:rsid w:val="009F0157"/>
    <w:rsid w:val="009F0792"/>
    <w:rsid w:val="009F22A9"/>
    <w:rsid w:val="009F34A7"/>
    <w:rsid w:val="009F6018"/>
    <w:rsid w:val="00A0241B"/>
    <w:rsid w:val="00A04931"/>
    <w:rsid w:val="00A04CE7"/>
    <w:rsid w:val="00A0533F"/>
    <w:rsid w:val="00A05778"/>
    <w:rsid w:val="00A05C82"/>
    <w:rsid w:val="00A06357"/>
    <w:rsid w:val="00A068F3"/>
    <w:rsid w:val="00A06D0A"/>
    <w:rsid w:val="00A07736"/>
    <w:rsid w:val="00A10353"/>
    <w:rsid w:val="00A11980"/>
    <w:rsid w:val="00A12115"/>
    <w:rsid w:val="00A140DF"/>
    <w:rsid w:val="00A140EF"/>
    <w:rsid w:val="00A14A55"/>
    <w:rsid w:val="00A155F9"/>
    <w:rsid w:val="00A20214"/>
    <w:rsid w:val="00A204AE"/>
    <w:rsid w:val="00A22E40"/>
    <w:rsid w:val="00A23062"/>
    <w:rsid w:val="00A2312F"/>
    <w:rsid w:val="00A239EC"/>
    <w:rsid w:val="00A24235"/>
    <w:rsid w:val="00A25F13"/>
    <w:rsid w:val="00A271AF"/>
    <w:rsid w:val="00A271FF"/>
    <w:rsid w:val="00A277AF"/>
    <w:rsid w:val="00A3146C"/>
    <w:rsid w:val="00A320F0"/>
    <w:rsid w:val="00A3415D"/>
    <w:rsid w:val="00A36627"/>
    <w:rsid w:val="00A3792D"/>
    <w:rsid w:val="00A40376"/>
    <w:rsid w:val="00A40F85"/>
    <w:rsid w:val="00A414C5"/>
    <w:rsid w:val="00A415B9"/>
    <w:rsid w:val="00A42024"/>
    <w:rsid w:val="00A4269E"/>
    <w:rsid w:val="00A44D0E"/>
    <w:rsid w:val="00A4567B"/>
    <w:rsid w:val="00A45B81"/>
    <w:rsid w:val="00A45BE2"/>
    <w:rsid w:val="00A46542"/>
    <w:rsid w:val="00A476BE"/>
    <w:rsid w:val="00A50040"/>
    <w:rsid w:val="00A5295F"/>
    <w:rsid w:val="00A56480"/>
    <w:rsid w:val="00A5767A"/>
    <w:rsid w:val="00A57C64"/>
    <w:rsid w:val="00A57E18"/>
    <w:rsid w:val="00A60ECF"/>
    <w:rsid w:val="00A6103F"/>
    <w:rsid w:val="00A630A7"/>
    <w:rsid w:val="00A6355A"/>
    <w:rsid w:val="00A63C19"/>
    <w:rsid w:val="00A640A7"/>
    <w:rsid w:val="00A64A38"/>
    <w:rsid w:val="00A70591"/>
    <w:rsid w:val="00A71679"/>
    <w:rsid w:val="00A72F71"/>
    <w:rsid w:val="00A751A6"/>
    <w:rsid w:val="00A758BE"/>
    <w:rsid w:val="00A76F84"/>
    <w:rsid w:val="00A77BCB"/>
    <w:rsid w:val="00A8024D"/>
    <w:rsid w:val="00A80E16"/>
    <w:rsid w:val="00A83093"/>
    <w:rsid w:val="00A84ECA"/>
    <w:rsid w:val="00A85007"/>
    <w:rsid w:val="00A857BD"/>
    <w:rsid w:val="00A860B6"/>
    <w:rsid w:val="00A86564"/>
    <w:rsid w:val="00A86B83"/>
    <w:rsid w:val="00A87BC0"/>
    <w:rsid w:val="00A90A7F"/>
    <w:rsid w:val="00A91AF9"/>
    <w:rsid w:val="00A91C2D"/>
    <w:rsid w:val="00A92938"/>
    <w:rsid w:val="00A93E95"/>
    <w:rsid w:val="00A960FE"/>
    <w:rsid w:val="00A96A4E"/>
    <w:rsid w:val="00A96C70"/>
    <w:rsid w:val="00A97581"/>
    <w:rsid w:val="00A97B90"/>
    <w:rsid w:val="00AA05A6"/>
    <w:rsid w:val="00AA0DF9"/>
    <w:rsid w:val="00AA2802"/>
    <w:rsid w:val="00AA35F9"/>
    <w:rsid w:val="00AA3EA7"/>
    <w:rsid w:val="00AA485A"/>
    <w:rsid w:val="00AA598D"/>
    <w:rsid w:val="00AA6051"/>
    <w:rsid w:val="00AA613C"/>
    <w:rsid w:val="00AA6CB5"/>
    <w:rsid w:val="00AB044D"/>
    <w:rsid w:val="00AB0F25"/>
    <w:rsid w:val="00AB1864"/>
    <w:rsid w:val="00AB20DC"/>
    <w:rsid w:val="00AB26EE"/>
    <w:rsid w:val="00AB513F"/>
    <w:rsid w:val="00AB54F3"/>
    <w:rsid w:val="00AB682D"/>
    <w:rsid w:val="00AB6ED4"/>
    <w:rsid w:val="00AC03A8"/>
    <w:rsid w:val="00AC096D"/>
    <w:rsid w:val="00AC1DAC"/>
    <w:rsid w:val="00AC20C3"/>
    <w:rsid w:val="00AC28CC"/>
    <w:rsid w:val="00AC2FEB"/>
    <w:rsid w:val="00AC4616"/>
    <w:rsid w:val="00AC483C"/>
    <w:rsid w:val="00AC78B8"/>
    <w:rsid w:val="00AD17CF"/>
    <w:rsid w:val="00AD2E04"/>
    <w:rsid w:val="00AD3806"/>
    <w:rsid w:val="00AD4EEE"/>
    <w:rsid w:val="00AD52AD"/>
    <w:rsid w:val="00AD5803"/>
    <w:rsid w:val="00AE0B83"/>
    <w:rsid w:val="00AE243D"/>
    <w:rsid w:val="00AE2D84"/>
    <w:rsid w:val="00AE46CD"/>
    <w:rsid w:val="00AE568F"/>
    <w:rsid w:val="00AE604B"/>
    <w:rsid w:val="00AF0D44"/>
    <w:rsid w:val="00AF0EB5"/>
    <w:rsid w:val="00AF16B1"/>
    <w:rsid w:val="00AF23F5"/>
    <w:rsid w:val="00AF3711"/>
    <w:rsid w:val="00AF5403"/>
    <w:rsid w:val="00AF5DFA"/>
    <w:rsid w:val="00AF650B"/>
    <w:rsid w:val="00B000CF"/>
    <w:rsid w:val="00B014F2"/>
    <w:rsid w:val="00B027BA"/>
    <w:rsid w:val="00B0288F"/>
    <w:rsid w:val="00B0303A"/>
    <w:rsid w:val="00B045CD"/>
    <w:rsid w:val="00B05D3A"/>
    <w:rsid w:val="00B07873"/>
    <w:rsid w:val="00B07F11"/>
    <w:rsid w:val="00B10386"/>
    <w:rsid w:val="00B10500"/>
    <w:rsid w:val="00B12750"/>
    <w:rsid w:val="00B12D84"/>
    <w:rsid w:val="00B12E9C"/>
    <w:rsid w:val="00B1320A"/>
    <w:rsid w:val="00B14759"/>
    <w:rsid w:val="00B153BC"/>
    <w:rsid w:val="00B20402"/>
    <w:rsid w:val="00B206B1"/>
    <w:rsid w:val="00B20A66"/>
    <w:rsid w:val="00B21240"/>
    <w:rsid w:val="00B22536"/>
    <w:rsid w:val="00B2318E"/>
    <w:rsid w:val="00B23350"/>
    <w:rsid w:val="00B24B11"/>
    <w:rsid w:val="00B2565F"/>
    <w:rsid w:val="00B2686F"/>
    <w:rsid w:val="00B2692C"/>
    <w:rsid w:val="00B274BE"/>
    <w:rsid w:val="00B3396C"/>
    <w:rsid w:val="00B34C90"/>
    <w:rsid w:val="00B34E69"/>
    <w:rsid w:val="00B35340"/>
    <w:rsid w:val="00B3593B"/>
    <w:rsid w:val="00B36A1F"/>
    <w:rsid w:val="00B37D29"/>
    <w:rsid w:val="00B404E1"/>
    <w:rsid w:val="00B43EAD"/>
    <w:rsid w:val="00B45409"/>
    <w:rsid w:val="00B45A34"/>
    <w:rsid w:val="00B50DF7"/>
    <w:rsid w:val="00B52335"/>
    <w:rsid w:val="00B52C7C"/>
    <w:rsid w:val="00B52F4F"/>
    <w:rsid w:val="00B53ED3"/>
    <w:rsid w:val="00B5486C"/>
    <w:rsid w:val="00B5529A"/>
    <w:rsid w:val="00B553A4"/>
    <w:rsid w:val="00B55B8A"/>
    <w:rsid w:val="00B56C63"/>
    <w:rsid w:val="00B609B3"/>
    <w:rsid w:val="00B620F3"/>
    <w:rsid w:val="00B63D2E"/>
    <w:rsid w:val="00B6512B"/>
    <w:rsid w:val="00B65473"/>
    <w:rsid w:val="00B65AE6"/>
    <w:rsid w:val="00B6619C"/>
    <w:rsid w:val="00B66408"/>
    <w:rsid w:val="00B665D1"/>
    <w:rsid w:val="00B66FC7"/>
    <w:rsid w:val="00B67456"/>
    <w:rsid w:val="00B67822"/>
    <w:rsid w:val="00B7114B"/>
    <w:rsid w:val="00B717F9"/>
    <w:rsid w:val="00B719AD"/>
    <w:rsid w:val="00B71EDC"/>
    <w:rsid w:val="00B72F5A"/>
    <w:rsid w:val="00B73A33"/>
    <w:rsid w:val="00B74215"/>
    <w:rsid w:val="00B74F39"/>
    <w:rsid w:val="00B7625F"/>
    <w:rsid w:val="00B76EF9"/>
    <w:rsid w:val="00B807C1"/>
    <w:rsid w:val="00B81288"/>
    <w:rsid w:val="00B829D8"/>
    <w:rsid w:val="00B831CE"/>
    <w:rsid w:val="00B83723"/>
    <w:rsid w:val="00B840D1"/>
    <w:rsid w:val="00B86D68"/>
    <w:rsid w:val="00B908B3"/>
    <w:rsid w:val="00B91376"/>
    <w:rsid w:val="00B924E2"/>
    <w:rsid w:val="00B92964"/>
    <w:rsid w:val="00B92F4F"/>
    <w:rsid w:val="00B92F80"/>
    <w:rsid w:val="00B9350F"/>
    <w:rsid w:val="00B96373"/>
    <w:rsid w:val="00B963EF"/>
    <w:rsid w:val="00BA0892"/>
    <w:rsid w:val="00BA1195"/>
    <w:rsid w:val="00BA2153"/>
    <w:rsid w:val="00BA227D"/>
    <w:rsid w:val="00BA2AD2"/>
    <w:rsid w:val="00BA2BC1"/>
    <w:rsid w:val="00BA2D4C"/>
    <w:rsid w:val="00BA402F"/>
    <w:rsid w:val="00BA7136"/>
    <w:rsid w:val="00BA7364"/>
    <w:rsid w:val="00BA750C"/>
    <w:rsid w:val="00BB143B"/>
    <w:rsid w:val="00BB20C8"/>
    <w:rsid w:val="00BB245E"/>
    <w:rsid w:val="00BB273C"/>
    <w:rsid w:val="00BB290F"/>
    <w:rsid w:val="00BB3919"/>
    <w:rsid w:val="00BB3D21"/>
    <w:rsid w:val="00BB42D2"/>
    <w:rsid w:val="00BB63BA"/>
    <w:rsid w:val="00BB6D42"/>
    <w:rsid w:val="00BB7874"/>
    <w:rsid w:val="00BC1FB8"/>
    <w:rsid w:val="00BC2038"/>
    <w:rsid w:val="00BC209B"/>
    <w:rsid w:val="00BC2C61"/>
    <w:rsid w:val="00BC32B1"/>
    <w:rsid w:val="00BC689E"/>
    <w:rsid w:val="00BD05E2"/>
    <w:rsid w:val="00BD082B"/>
    <w:rsid w:val="00BD0E68"/>
    <w:rsid w:val="00BD0EE3"/>
    <w:rsid w:val="00BD1F4C"/>
    <w:rsid w:val="00BD2C9B"/>
    <w:rsid w:val="00BD32D5"/>
    <w:rsid w:val="00BD399E"/>
    <w:rsid w:val="00BD3A87"/>
    <w:rsid w:val="00BD4406"/>
    <w:rsid w:val="00BD54CA"/>
    <w:rsid w:val="00BD5BDD"/>
    <w:rsid w:val="00BD5BE7"/>
    <w:rsid w:val="00BD65EB"/>
    <w:rsid w:val="00BD6F30"/>
    <w:rsid w:val="00BD731D"/>
    <w:rsid w:val="00BD7854"/>
    <w:rsid w:val="00BD7BCB"/>
    <w:rsid w:val="00BE0A36"/>
    <w:rsid w:val="00BE0C92"/>
    <w:rsid w:val="00BE28EA"/>
    <w:rsid w:val="00BE2D76"/>
    <w:rsid w:val="00BE4CC8"/>
    <w:rsid w:val="00BE5396"/>
    <w:rsid w:val="00BE644C"/>
    <w:rsid w:val="00BF0109"/>
    <w:rsid w:val="00BF0CE6"/>
    <w:rsid w:val="00BF106A"/>
    <w:rsid w:val="00BF3431"/>
    <w:rsid w:val="00BF3AD4"/>
    <w:rsid w:val="00BF3C52"/>
    <w:rsid w:val="00BF4B72"/>
    <w:rsid w:val="00BF539F"/>
    <w:rsid w:val="00BF5A9F"/>
    <w:rsid w:val="00BF77AE"/>
    <w:rsid w:val="00C009BF"/>
    <w:rsid w:val="00C00FA5"/>
    <w:rsid w:val="00C01EA9"/>
    <w:rsid w:val="00C02A80"/>
    <w:rsid w:val="00C0362F"/>
    <w:rsid w:val="00C047CF"/>
    <w:rsid w:val="00C053DB"/>
    <w:rsid w:val="00C06237"/>
    <w:rsid w:val="00C1120A"/>
    <w:rsid w:val="00C1152B"/>
    <w:rsid w:val="00C1177F"/>
    <w:rsid w:val="00C14082"/>
    <w:rsid w:val="00C14CF9"/>
    <w:rsid w:val="00C16A88"/>
    <w:rsid w:val="00C21B33"/>
    <w:rsid w:val="00C22DD9"/>
    <w:rsid w:val="00C23486"/>
    <w:rsid w:val="00C26E1A"/>
    <w:rsid w:val="00C2709F"/>
    <w:rsid w:val="00C313F6"/>
    <w:rsid w:val="00C31958"/>
    <w:rsid w:val="00C325B4"/>
    <w:rsid w:val="00C33372"/>
    <w:rsid w:val="00C333AA"/>
    <w:rsid w:val="00C34AD5"/>
    <w:rsid w:val="00C360EF"/>
    <w:rsid w:val="00C36AF5"/>
    <w:rsid w:val="00C36D3E"/>
    <w:rsid w:val="00C3794C"/>
    <w:rsid w:val="00C37E2B"/>
    <w:rsid w:val="00C406A1"/>
    <w:rsid w:val="00C41671"/>
    <w:rsid w:val="00C43225"/>
    <w:rsid w:val="00C437B7"/>
    <w:rsid w:val="00C43C14"/>
    <w:rsid w:val="00C45FF3"/>
    <w:rsid w:val="00C46163"/>
    <w:rsid w:val="00C46868"/>
    <w:rsid w:val="00C51471"/>
    <w:rsid w:val="00C51E21"/>
    <w:rsid w:val="00C55642"/>
    <w:rsid w:val="00C5786C"/>
    <w:rsid w:val="00C57B96"/>
    <w:rsid w:val="00C60896"/>
    <w:rsid w:val="00C60A07"/>
    <w:rsid w:val="00C60CD9"/>
    <w:rsid w:val="00C61C4F"/>
    <w:rsid w:val="00C62893"/>
    <w:rsid w:val="00C62DE2"/>
    <w:rsid w:val="00C62EF2"/>
    <w:rsid w:val="00C64070"/>
    <w:rsid w:val="00C65D38"/>
    <w:rsid w:val="00C707BD"/>
    <w:rsid w:val="00C7336B"/>
    <w:rsid w:val="00C73D70"/>
    <w:rsid w:val="00C749D1"/>
    <w:rsid w:val="00C7656A"/>
    <w:rsid w:val="00C76736"/>
    <w:rsid w:val="00C77FB5"/>
    <w:rsid w:val="00C80D80"/>
    <w:rsid w:val="00C82364"/>
    <w:rsid w:val="00C82DC0"/>
    <w:rsid w:val="00C83C67"/>
    <w:rsid w:val="00C85B32"/>
    <w:rsid w:val="00C86B8B"/>
    <w:rsid w:val="00C87B9F"/>
    <w:rsid w:val="00C87E3C"/>
    <w:rsid w:val="00C92088"/>
    <w:rsid w:val="00C924C2"/>
    <w:rsid w:val="00C951E1"/>
    <w:rsid w:val="00CA0A8A"/>
    <w:rsid w:val="00CA189B"/>
    <w:rsid w:val="00CA2173"/>
    <w:rsid w:val="00CA25B9"/>
    <w:rsid w:val="00CA2914"/>
    <w:rsid w:val="00CA32A5"/>
    <w:rsid w:val="00CA33B5"/>
    <w:rsid w:val="00CA4008"/>
    <w:rsid w:val="00CA55C1"/>
    <w:rsid w:val="00CA570E"/>
    <w:rsid w:val="00CA662A"/>
    <w:rsid w:val="00CA7606"/>
    <w:rsid w:val="00CA7972"/>
    <w:rsid w:val="00CB0D5B"/>
    <w:rsid w:val="00CB0FAF"/>
    <w:rsid w:val="00CB18BA"/>
    <w:rsid w:val="00CB2886"/>
    <w:rsid w:val="00CB46CE"/>
    <w:rsid w:val="00CB4E97"/>
    <w:rsid w:val="00CB5B85"/>
    <w:rsid w:val="00CC2099"/>
    <w:rsid w:val="00CC2DB9"/>
    <w:rsid w:val="00CC3286"/>
    <w:rsid w:val="00CC3422"/>
    <w:rsid w:val="00CC4B86"/>
    <w:rsid w:val="00CC6074"/>
    <w:rsid w:val="00CC67AC"/>
    <w:rsid w:val="00CC688A"/>
    <w:rsid w:val="00CC70BE"/>
    <w:rsid w:val="00CC76D5"/>
    <w:rsid w:val="00CD01A3"/>
    <w:rsid w:val="00CD0669"/>
    <w:rsid w:val="00CD1C38"/>
    <w:rsid w:val="00CD1FC2"/>
    <w:rsid w:val="00CD2447"/>
    <w:rsid w:val="00CD2A3C"/>
    <w:rsid w:val="00CD2C60"/>
    <w:rsid w:val="00CD2E5D"/>
    <w:rsid w:val="00CD4DA6"/>
    <w:rsid w:val="00CD50AB"/>
    <w:rsid w:val="00CD5FF3"/>
    <w:rsid w:val="00CD638F"/>
    <w:rsid w:val="00CD6B1A"/>
    <w:rsid w:val="00CE2763"/>
    <w:rsid w:val="00CE3209"/>
    <w:rsid w:val="00CE43D7"/>
    <w:rsid w:val="00CE5418"/>
    <w:rsid w:val="00CE6453"/>
    <w:rsid w:val="00CE69BF"/>
    <w:rsid w:val="00CE7004"/>
    <w:rsid w:val="00CE7FBA"/>
    <w:rsid w:val="00CF10EF"/>
    <w:rsid w:val="00CF3C69"/>
    <w:rsid w:val="00CF49BA"/>
    <w:rsid w:val="00CF4A54"/>
    <w:rsid w:val="00CF4E5C"/>
    <w:rsid w:val="00CF6F7A"/>
    <w:rsid w:val="00CF6FEA"/>
    <w:rsid w:val="00CF7692"/>
    <w:rsid w:val="00D00DBF"/>
    <w:rsid w:val="00D022D1"/>
    <w:rsid w:val="00D024A7"/>
    <w:rsid w:val="00D03098"/>
    <w:rsid w:val="00D033CD"/>
    <w:rsid w:val="00D05829"/>
    <w:rsid w:val="00D060BE"/>
    <w:rsid w:val="00D07013"/>
    <w:rsid w:val="00D07A03"/>
    <w:rsid w:val="00D07C29"/>
    <w:rsid w:val="00D1080E"/>
    <w:rsid w:val="00D108E8"/>
    <w:rsid w:val="00D109B3"/>
    <w:rsid w:val="00D1261E"/>
    <w:rsid w:val="00D12E16"/>
    <w:rsid w:val="00D13493"/>
    <w:rsid w:val="00D14950"/>
    <w:rsid w:val="00D15936"/>
    <w:rsid w:val="00D16EDD"/>
    <w:rsid w:val="00D17871"/>
    <w:rsid w:val="00D20D08"/>
    <w:rsid w:val="00D235B0"/>
    <w:rsid w:val="00D237E9"/>
    <w:rsid w:val="00D25798"/>
    <w:rsid w:val="00D26073"/>
    <w:rsid w:val="00D27A1F"/>
    <w:rsid w:val="00D31202"/>
    <w:rsid w:val="00D325E9"/>
    <w:rsid w:val="00D36873"/>
    <w:rsid w:val="00D36FB9"/>
    <w:rsid w:val="00D372DE"/>
    <w:rsid w:val="00D406F0"/>
    <w:rsid w:val="00D409CF"/>
    <w:rsid w:val="00D42E8F"/>
    <w:rsid w:val="00D463D4"/>
    <w:rsid w:val="00D47A8F"/>
    <w:rsid w:val="00D50A19"/>
    <w:rsid w:val="00D50E92"/>
    <w:rsid w:val="00D51901"/>
    <w:rsid w:val="00D54977"/>
    <w:rsid w:val="00D54F65"/>
    <w:rsid w:val="00D55645"/>
    <w:rsid w:val="00D5653C"/>
    <w:rsid w:val="00D56683"/>
    <w:rsid w:val="00D569CA"/>
    <w:rsid w:val="00D60EE9"/>
    <w:rsid w:val="00D618CA"/>
    <w:rsid w:val="00D6485B"/>
    <w:rsid w:val="00D64CA0"/>
    <w:rsid w:val="00D66356"/>
    <w:rsid w:val="00D66779"/>
    <w:rsid w:val="00D667E6"/>
    <w:rsid w:val="00D674A0"/>
    <w:rsid w:val="00D67861"/>
    <w:rsid w:val="00D701AC"/>
    <w:rsid w:val="00D714E3"/>
    <w:rsid w:val="00D716FC"/>
    <w:rsid w:val="00D72B97"/>
    <w:rsid w:val="00D75A27"/>
    <w:rsid w:val="00D76CCF"/>
    <w:rsid w:val="00D7721B"/>
    <w:rsid w:val="00D801B7"/>
    <w:rsid w:val="00D8183E"/>
    <w:rsid w:val="00D821B0"/>
    <w:rsid w:val="00D82409"/>
    <w:rsid w:val="00D832FF"/>
    <w:rsid w:val="00D8381A"/>
    <w:rsid w:val="00D861C9"/>
    <w:rsid w:val="00D86656"/>
    <w:rsid w:val="00D9255F"/>
    <w:rsid w:val="00D9434D"/>
    <w:rsid w:val="00D948B0"/>
    <w:rsid w:val="00D97847"/>
    <w:rsid w:val="00D97C4C"/>
    <w:rsid w:val="00DA11F6"/>
    <w:rsid w:val="00DA12F8"/>
    <w:rsid w:val="00DA1391"/>
    <w:rsid w:val="00DA471C"/>
    <w:rsid w:val="00DA6A6D"/>
    <w:rsid w:val="00DA7714"/>
    <w:rsid w:val="00DB435F"/>
    <w:rsid w:val="00DB564A"/>
    <w:rsid w:val="00DB7225"/>
    <w:rsid w:val="00DB743E"/>
    <w:rsid w:val="00DB7C63"/>
    <w:rsid w:val="00DC014D"/>
    <w:rsid w:val="00DC02B4"/>
    <w:rsid w:val="00DC176F"/>
    <w:rsid w:val="00DC1CC6"/>
    <w:rsid w:val="00DC1D63"/>
    <w:rsid w:val="00DC1FF9"/>
    <w:rsid w:val="00DC4643"/>
    <w:rsid w:val="00DC5B8E"/>
    <w:rsid w:val="00DC5C61"/>
    <w:rsid w:val="00DD275A"/>
    <w:rsid w:val="00DD6CDA"/>
    <w:rsid w:val="00DE0092"/>
    <w:rsid w:val="00DE0DC3"/>
    <w:rsid w:val="00DE1CF3"/>
    <w:rsid w:val="00DE2A7B"/>
    <w:rsid w:val="00DE3C06"/>
    <w:rsid w:val="00DE5FB1"/>
    <w:rsid w:val="00DE7B9A"/>
    <w:rsid w:val="00DF016F"/>
    <w:rsid w:val="00DF36E3"/>
    <w:rsid w:val="00DF5125"/>
    <w:rsid w:val="00DF7633"/>
    <w:rsid w:val="00DF7C83"/>
    <w:rsid w:val="00E004E1"/>
    <w:rsid w:val="00E02202"/>
    <w:rsid w:val="00E034B3"/>
    <w:rsid w:val="00E035B6"/>
    <w:rsid w:val="00E03847"/>
    <w:rsid w:val="00E03AF2"/>
    <w:rsid w:val="00E04B67"/>
    <w:rsid w:val="00E0508E"/>
    <w:rsid w:val="00E05835"/>
    <w:rsid w:val="00E05D6E"/>
    <w:rsid w:val="00E06216"/>
    <w:rsid w:val="00E062F0"/>
    <w:rsid w:val="00E06E5F"/>
    <w:rsid w:val="00E111EE"/>
    <w:rsid w:val="00E14D96"/>
    <w:rsid w:val="00E1514E"/>
    <w:rsid w:val="00E20986"/>
    <w:rsid w:val="00E20D07"/>
    <w:rsid w:val="00E20FC9"/>
    <w:rsid w:val="00E21A2A"/>
    <w:rsid w:val="00E230C1"/>
    <w:rsid w:val="00E24641"/>
    <w:rsid w:val="00E24858"/>
    <w:rsid w:val="00E25309"/>
    <w:rsid w:val="00E2696E"/>
    <w:rsid w:val="00E279E9"/>
    <w:rsid w:val="00E301A4"/>
    <w:rsid w:val="00E3022C"/>
    <w:rsid w:val="00E30AD8"/>
    <w:rsid w:val="00E318F7"/>
    <w:rsid w:val="00E33AAC"/>
    <w:rsid w:val="00E34656"/>
    <w:rsid w:val="00E35CD3"/>
    <w:rsid w:val="00E36E92"/>
    <w:rsid w:val="00E36F62"/>
    <w:rsid w:val="00E40867"/>
    <w:rsid w:val="00E42D7B"/>
    <w:rsid w:val="00E431C0"/>
    <w:rsid w:val="00E4398D"/>
    <w:rsid w:val="00E445C5"/>
    <w:rsid w:val="00E44673"/>
    <w:rsid w:val="00E45287"/>
    <w:rsid w:val="00E473D9"/>
    <w:rsid w:val="00E526E9"/>
    <w:rsid w:val="00E52B7C"/>
    <w:rsid w:val="00E52D03"/>
    <w:rsid w:val="00E537F7"/>
    <w:rsid w:val="00E53859"/>
    <w:rsid w:val="00E54279"/>
    <w:rsid w:val="00E5543C"/>
    <w:rsid w:val="00E5691A"/>
    <w:rsid w:val="00E56A32"/>
    <w:rsid w:val="00E57F22"/>
    <w:rsid w:val="00E617B9"/>
    <w:rsid w:val="00E62273"/>
    <w:rsid w:val="00E630BF"/>
    <w:rsid w:val="00E632E4"/>
    <w:rsid w:val="00E64A5C"/>
    <w:rsid w:val="00E65575"/>
    <w:rsid w:val="00E6769E"/>
    <w:rsid w:val="00E71D00"/>
    <w:rsid w:val="00E745CD"/>
    <w:rsid w:val="00E74950"/>
    <w:rsid w:val="00E74C2F"/>
    <w:rsid w:val="00E77047"/>
    <w:rsid w:val="00E775E7"/>
    <w:rsid w:val="00E7765C"/>
    <w:rsid w:val="00E80D06"/>
    <w:rsid w:val="00E8141C"/>
    <w:rsid w:val="00E82149"/>
    <w:rsid w:val="00E8216F"/>
    <w:rsid w:val="00E83231"/>
    <w:rsid w:val="00E84094"/>
    <w:rsid w:val="00E84E49"/>
    <w:rsid w:val="00E86AD0"/>
    <w:rsid w:val="00E879B7"/>
    <w:rsid w:val="00E91FAE"/>
    <w:rsid w:val="00E93180"/>
    <w:rsid w:val="00E931E8"/>
    <w:rsid w:val="00E94465"/>
    <w:rsid w:val="00E9508E"/>
    <w:rsid w:val="00E973B7"/>
    <w:rsid w:val="00EA00D3"/>
    <w:rsid w:val="00EA0BFF"/>
    <w:rsid w:val="00EA3125"/>
    <w:rsid w:val="00EA3B98"/>
    <w:rsid w:val="00EA4329"/>
    <w:rsid w:val="00EA449E"/>
    <w:rsid w:val="00EA4531"/>
    <w:rsid w:val="00EA4AC7"/>
    <w:rsid w:val="00EA62EE"/>
    <w:rsid w:val="00EA6C2C"/>
    <w:rsid w:val="00EB10A0"/>
    <w:rsid w:val="00EB368F"/>
    <w:rsid w:val="00EB415B"/>
    <w:rsid w:val="00EB62B5"/>
    <w:rsid w:val="00EB6A38"/>
    <w:rsid w:val="00EC142F"/>
    <w:rsid w:val="00EC1927"/>
    <w:rsid w:val="00EC1F01"/>
    <w:rsid w:val="00EC2990"/>
    <w:rsid w:val="00EC4DB8"/>
    <w:rsid w:val="00EC59F0"/>
    <w:rsid w:val="00EC69A0"/>
    <w:rsid w:val="00EC6AD4"/>
    <w:rsid w:val="00ED0F86"/>
    <w:rsid w:val="00ED1CD4"/>
    <w:rsid w:val="00ED2381"/>
    <w:rsid w:val="00ED26C4"/>
    <w:rsid w:val="00ED2EE2"/>
    <w:rsid w:val="00ED3464"/>
    <w:rsid w:val="00ED39DB"/>
    <w:rsid w:val="00ED3A87"/>
    <w:rsid w:val="00ED40C9"/>
    <w:rsid w:val="00ED4744"/>
    <w:rsid w:val="00ED7699"/>
    <w:rsid w:val="00ED7FDB"/>
    <w:rsid w:val="00EE0337"/>
    <w:rsid w:val="00EE0A78"/>
    <w:rsid w:val="00EE15DC"/>
    <w:rsid w:val="00EE1CDD"/>
    <w:rsid w:val="00EE2A4C"/>
    <w:rsid w:val="00EE3833"/>
    <w:rsid w:val="00EE42D6"/>
    <w:rsid w:val="00EE43C7"/>
    <w:rsid w:val="00EE4FB6"/>
    <w:rsid w:val="00EE638E"/>
    <w:rsid w:val="00EE6707"/>
    <w:rsid w:val="00EE70AE"/>
    <w:rsid w:val="00EF060C"/>
    <w:rsid w:val="00EF09D9"/>
    <w:rsid w:val="00EF169A"/>
    <w:rsid w:val="00EF1C91"/>
    <w:rsid w:val="00EF283A"/>
    <w:rsid w:val="00EF3207"/>
    <w:rsid w:val="00EF32EE"/>
    <w:rsid w:val="00EF5C8F"/>
    <w:rsid w:val="00EF621C"/>
    <w:rsid w:val="00EF6695"/>
    <w:rsid w:val="00EF6921"/>
    <w:rsid w:val="00EF6F69"/>
    <w:rsid w:val="00EF7061"/>
    <w:rsid w:val="00EF7A8E"/>
    <w:rsid w:val="00EF7B1E"/>
    <w:rsid w:val="00F00502"/>
    <w:rsid w:val="00F0055E"/>
    <w:rsid w:val="00F008FA"/>
    <w:rsid w:val="00F00926"/>
    <w:rsid w:val="00F00A5A"/>
    <w:rsid w:val="00F00E3A"/>
    <w:rsid w:val="00F0164A"/>
    <w:rsid w:val="00F01D68"/>
    <w:rsid w:val="00F0216A"/>
    <w:rsid w:val="00F02647"/>
    <w:rsid w:val="00F027A5"/>
    <w:rsid w:val="00F04832"/>
    <w:rsid w:val="00F04B05"/>
    <w:rsid w:val="00F05093"/>
    <w:rsid w:val="00F05DEF"/>
    <w:rsid w:val="00F05FE9"/>
    <w:rsid w:val="00F0633E"/>
    <w:rsid w:val="00F079AF"/>
    <w:rsid w:val="00F07B94"/>
    <w:rsid w:val="00F07C06"/>
    <w:rsid w:val="00F12731"/>
    <w:rsid w:val="00F1568C"/>
    <w:rsid w:val="00F15821"/>
    <w:rsid w:val="00F15849"/>
    <w:rsid w:val="00F17617"/>
    <w:rsid w:val="00F17949"/>
    <w:rsid w:val="00F2044A"/>
    <w:rsid w:val="00F21085"/>
    <w:rsid w:val="00F221FD"/>
    <w:rsid w:val="00F222AB"/>
    <w:rsid w:val="00F23881"/>
    <w:rsid w:val="00F2482E"/>
    <w:rsid w:val="00F24BAC"/>
    <w:rsid w:val="00F24E77"/>
    <w:rsid w:val="00F26AF3"/>
    <w:rsid w:val="00F26CDD"/>
    <w:rsid w:val="00F2727A"/>
    <w:rsid w:val="00F31F9A"/>
    <w:rsid w:val="00F354D5"/>
    <w:rsid w:val="00F36038"/>
    <w:rsid w:val="00F365E6"/>
    <w:rsid w:val="00F36F76"/>
    <w:rsid w:val="00F40608"/>
    <w:rsid w:val="00F407F0"/>
    <w:rsid w:val="00F41670"/>
    <w:rsid w:val="00F421D6"/>
    <w:rsid w:val="00F42DD0"/>
    <w:rsid w:val="00F43107"/>
    <w:rsid w:val="00F43C2D"/>
    <w:rsid w:val="00F44935"/>
    <w:rsid w:val="00F4534B"/>
    <w:rsid w:val="00F45ED7"/>
    <w:rsid w:val="00F50179"/>
    <w:rsid w:val="00F50C5F"/>
    <w:rsid w:val="00F51BA8"/>
    <w:rsid w:val="00F525CE"/>
    <w:rsid w:val="00F539A3"/>
    <w:rsid w:val="00F555FE"/>
    <w:rsid w:val="00F56FC1"/>
    <w:rsid w:val="00F579A8"/>
    <w:rsid w:val="00F6095F"/>
    <w:rsid w:val="00F6226C"/>
    <w:rsid w:val="00F637A0"/>
    <w:rsid w:val="00F64363"/>
    <w:rsid w:val="00F64568"/>
    <w:rsid w:val="00F64B2C"/>
    <w:rsid w:val="00F64D38"/>
    <w:rsid w:val="00F65C4E"/>
    <w:rsid w:val="00F703B0"/>
    <w:rsid w:val="00F7206A"/>
    <w:rsid w:val="00F739E1"/>
    <w:rsid w:val="00F747A2"/>
    <w:rsid w:val="00F74AD7"/>
    <w:rsid w:val="00F77743"/>
    <w:rsid w:val="00F81173"/>
    <w:rsid w:val="00F81957"/>
    <w:rsid w:val="00F83E98"/>
    <w:rsid w:val="00F841AA"/>
    <w:rsid w:val="00F85207"/>
    <w:rsid w:val="00F865DE"/>
    <w:rsid w:val="00F90D6D"/>
    <w:rsid w:val="00F917EA"/>
    <w:rsid w:val="00F91A88"/>
    <w:rsid w:val="00F91D01"/>
    <w:rsid w:val="00F94906"/>
    <w:rsid w:val="00F94B62"/>
    <w:rsid w:val="00F94D2C"/>
    <w:rsid w:val="00F95D50"/>
    <w:rsid w:val="00F95F0D"/>
    <w:rsid w:val="00F96008"/>
    <w:rsid w:val="00FA148D"/>
    <w:rsid w:val="00FA1A35"/>
    <w:rsid w:val="00FA4739"/>
    <w:rsid w:val="00FA47E1"/>
    <w:rsid w:val="00FA58B5"/>
    <w:rsid w:val="00FA78A1"/>
    <w:rsid w:val="00FA7FB5"/>
    <w:rsid w:val="00FB13F1"/>
    <w:rsid w:val="00FB4A5E"/>
    <w:rsid w:val="00FB4D19"/>
    <w:rsid w:val="00FC06E9"/>
    <w:rsid w:val="00FC1203"/>
    <w:rsid w:val="00FC278F"/>
    <w:rsid w:val="00FC2AF2"/>
    <w:rsid w:val="00FC2E90"/>
    <w:rsid w:val="00FC3070"/>
    <w:rsid w:val="00FC32DF"/>
    <w:rsid w:val="00FC45F8"/>
    <w:rsid w:val="00FC798B"/>
    <w:rsid w:val="00FD031C"/>
    <w:rsid w:val="00FD0683"/>
    <w:rsid w:val="00FD0823"/>
    <w:rsid w:val="00FD0824"/>
    <w:rsid w:val="00FD10D6"/>
    <w:rsid w:val="00FD30BA"/>
    <w:rsid w:val="00FD3866"/>
    <w:rsid w:val="00FD3911"/>
    <w:rsid w:val="00FD396D"/>
    <w:rsid w:val="00FD3B51"/>
    <w:rsid w:val="00FD541C"/>
    <w:rsid w:val="00FE1951"/>
    <w:rsid w:val="00FE3488"/>
    <w:rsid w:val="00FE4409"/>
    <w:rsid w:val="00FE45E6"/>
    <w:rsid w:val="00FE47D1"/>
    <w:rsid w:val="00FE5D71"/>
    <w:rsid w:val="00FE7BCC"/>
    <w:rsid w:val="00FF24F2"/>
    <w:rsid w:val="00FF5238"/>
    <w:rsid w:val="00FF6FE7"/>
    <w:rsid w:val="00FF73B4"/>
    <w:rsid w:val="00FF7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95FB579"/>
  <w15:docId w15:val="{838BA56D-82E0-414B-BD49-C7D71B96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5C1"/>
    <w:rPr>
      <w:rFonts w:ascii="Calibri" w:eastAsia="MS ??" w:hAnsi="Calibri"/>
      <w:sz w:val="24"/>
      <w:szCs w:val="24"/>
      <w:lang w:eastAsia="ja-JP"/>
    </w:rPr>
  </w:style>
  <w:style w:type="paragraph" w:styleId="Heading1">
    <w:name w:val="heading 1"/>
    <w:basedOn w:val="Normal"/>
    <w:next w:val="Normal"/>
    <w:link w:val="Heading1Char"/>
    <w:uiPriority w:val="99"/>
    <w:qFormat/>
    <w:rsid w:val="00AD5803"/>
    <w:pPr>
      <w:keepNext/>
      <w:outlineLvl w:val="0"/>
    </w:pPr>
    <w:rPr>
      <w:b/>
      <w:i/>
      <w:sz w:val="28"/>
    </w:rPr>
  </w:style>
  <w:style w:type="paragraph" w:styleId="Heading2">
    <w:name w:val="heading 2"/>
    <w:basedOn w:val="Normal"/>
    <w:next w:val="Normal"/>
    <w:link w:val="Heading2Char"/>
    <w:uiPriority w:val="99"/>
    <w:qFormat/>
    <w:rsid w:val="00AD5803"/>
    <w:pPr>
      <w:keepNext/>
      <w:outlineLvl w:val="1"/>
    </w:pPr>
    <w:rPr>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F73B4"/>
    <w:rPr>
      <w:rFonts w:ascii="Cambria" w:hAnsi="Cambria" w:cs="Times New Roman"/>
      <w:b/>
      <w:bCs/>
      <w:kern w:val="32"/>
      <w:sz w:val="32"/>
      <w:szCs w:val="32"/>
    </w:rPr>
  </w:style>
  <w:style w:type="character" w:customStyle="1" w:styleId="Heading2Char">
    <w:name w:val="Heading 2 Char"/>
    <w:link w:val="Heading2"/>
    <w:uiPriority w:val="99"/>
    <w:semiHidden/>
    <w:locked/>
    <w:rsid w:val="00FF73B4"/>
    <w:rPr>
      <w:rFonts w:ascii="Cambria" w:hAnsi="Cambria" w:cs="Times New Roman"/>
      <w:b/>
      <w:bCs/>
      <w:i/>
      <w:iCs/>
      <w:sz w:val="28"/>
      <w:szCs w:val="28"/>
    </w:rPr>
  </w:style>
  <w:style w:type="paragraph" w:styleId="Footer">
    <w:name w:val="footer"/>
    <w:basedOn w:val="Normal"/>
    <w:link w:val="FooterChar"/>
    <w:uiPriority w:val="99"/>
    <w:rsid w:val="00AD5803"/>
    <w:pPr>
      <w:tabs>
        <w:tab w:val="center" w:pos="4320"/>
        <w:tab w:val="right" w:pos="8640"/>
      </w:tabs>
    </w:pPr>
  </w:style>
  <w:style w:type="character" w:customStyle="1" w:styleId="FooterChar">
    <w:name w:val="Footer Char"/>
    <w:link w:val="Footer"/>
    <w:uiPriority w:val="99"/>
    <w:semiHidden/>
    <w:locked/>
    <w:rsid w:val="00FF73B4"/>
    <w:rPr>
      <w:rFonts w:cs="Times New Roman"/>
      <w:sz w:val="20"/>
      <w:szCs w:val="20"/>
    </w:rPr>
  </w:style>
  <w:style w:type="paragraph" w:styleId="Header">
    <w:name w:val="header"/>
    <w:basedOn w:val="Normal"/>
    <w:link w:val="HeaderChar"/>
    <w:uiPriority w:val="99"/>
    <w:rsid w:val="00AD5803"/>
    <w:pPr>
      <w:tabs>
        <w:tab w:val="center" w:pos="4320"/>
        <w:tab w:val="right" w:pos="8640"/>
      </w:tabs>
    </w:pPr>
  </w:style>
  <w:style w:type="character" w:customStyle="1" w:styleId="HeaderChar">
    <w:name w:val="Header Char"/>
    <w:link w:val="Header"/>
    <w:uiPriority w:val="99"/>
    <w:semiHidden/>
    <w:locked/>
    <w:rsid w:val="00FF73B4"/>
    <w:rPr>
      <w:rFonts w:cs="Times New Roman"/>
      <w:sz w:val="20"/>
      <w:szCs w:val="20"/>
    </w:rPr>
  </w:style>
  <w:style w:type="paragraph" w:customStyle="1" w:styleId="Lv1-H">
    <w:name w:val="Lv1-H"/>
    <w:basedOn w:val="Normal"/>
    <w:next w:val="Normal"/>
    <w:link w:val="Lv1-HChar"/>
    <w:uiPriority w:val="99"/>
    <w:rsid w:val="001C245C"/>
    <w:pPr>
      <w:keepLines/>
      <w:numPr>
        <w:numId w:val="5"/>
      </w:numPr>
      <w:tabs>
        <w:tab w:val="clear" w:pos="720"/>
        <w:tab w:val="left" w:pos="576"/>
      </w:tabs>
      <w:spacing w:before="240"/>
      <w:ind w:left="576" w:hanging="576"/>
      <w:outlineLvl w:val="0"/>
    </w:pPr>
    <w:rPr>
      <w:rFonts w:ascii="Times New Roman" w:hAnsi="Times New Roman"/>
      <w:b/>
      <w:caps/>
      <w:szCs w:val="20"/>
    </w:rPr>
  </w:style>
  <w:style w:type="paragraph" w:customStyle="1" w:styleId="Lv2-J">
    <w:name w:val="Lv2-J"/>
    <w:basedOn w:val="Lv1-H"/>
    <w:link w:val="Lv2-JChar"/>
    <w:uiPriority w:val="99"/>
    <w:rsid w:val="001C245C"/>
    <w:pPr>
      <w:numPr>
        <w:ilvl w:val="1"/>
      </w:numPr>
      <w:tabs>
        <w:tab w:val="clear" w:pos="576"/>
        <w:tab w:val="left" w:pos="1152"/>
      </w:tabs>
      <w:spacing w:after="120"/>
      <w:ind w:left="1152" w:hanging="576"/>
      <w:outlineLvl w:val="9"/>
    </w:pPr>
    <w:rPr>
      <w:b w:val="0"/>
      <w:caps w:val="0"/>
    </w:rPr>
  </w:style>
  <w:style w:type="paragraph" w:customStyle="1" w:styleId="Lv3-K">
    <w:name w:val="Lv3-K"/>
    <w:basedOn w:val="Lv1-H"/>
    <w:link w:val="Lv3-KChar"/>
    <w:uiPriority w:val="99"/>
    <w:rsid w:val="00B7625F"/>
    <w:pPr>
      <w:numPr>
        <w:ilvl w:val="2"/>
      </w:numPr>
      <w:tabs>
        <w:tab w:val="clear" w:pos="2160"/>
        <w:tab w:val="left" w:pos="1728"/>
        <w:tab w:val="left" w:pos="2304"/>
      </w:tabs>
      <w:spacing w:before="120" w:after="120"/>
      <w:ind w:left="1728" w:hanging="576"/>
      <w:outlineLvl w:val="2"/>
    </w:pPr>
    <w:rPr>
      <w:b w:val="0"/>
      <w:caps w:val="0"/>
    </w:rPr>
  </w:style>
  <w:style w:type="paragraph" w:customStyle="1" w:styleId="Lv4-L">
    <w:name w:val="Lv4-L"/>
    <w:basedOn w:val="Lv3-K"/>
    <w:uiPriority w:val="99"/>
    <w:rsid w:val="00AD5803"/>
    <w:pPr>
      <w:numPr>
        <w:ilvl w:val="3"/>
      </w:numPr>
      <w:outlineLvl w:val="3"/>
    </w:pPr>
  </w:style>
  <w:style w:type="character" w:styleId="PageNumber">
    <w:name w:val="page number"/>
    <w:uiPriority w:val="99"/>
    <w:rsid w:val="00AD5803"/>
    <w:rPr>
      <w:rFonts w:cs="Times New Roman"/>
    </w:rPr>
  </w:style>
  <w:style w:type="paragraph" w:customStyle="1" w:styleId="Par1-U">
    <w:name w:val="Par1-U"/>
    <w:basedOn w:val="Lv1-H"/>
    <w:next w:val="Normal"/>
    <w:uiPriority w:val="99"/>
    <w:rsid w:val="00AD5803"/>
    <w:pPr>
      <w:numPr>
        <w:numId w:val="0"/>
      </w:numPr>
      <w:ind w:left="720"/>
    </w:pPr>
    <w:rPr>
      <w:b w:val="0"/>
      <w:caps w:val="0"/>
    </w:rPr>
  </w:style>
  <w:style w:type="paragraph" w:customStyle="1" w:styleId="Par2-I">
    <w:name w:val="Par2-I"/>
    <w:basedOn w:val="Par1-U"/>
    <w:next w:val="Normal"/>
    <w:uiPriority w:val="99"/>
    <w:rsid w:val="00AD5803"/>
    <w:pPr>
      <w:ind w:left="1440"/>
      <w:outlineLvl w:val="9"/>
    </w:pPr>
  </w:style>
  <w:style w:type="paragraph" w:customStyle="1" w:styleId="Par3-O">
    <w:name w:val="Par3-O"/>
    <w:basedOn w:val="Par2-I"/>
    <w:next w:val="Normal"/>
    <w:uiPriority w:val="99"/>
    <w:rsid w:val="00AD5803"/>
    <w:pPr>
      <w:ind w:left="2160"/>
    </w:pPr>
  </w:style>
  <w:style w:type="paragraph" w:customStyle="1" w:styleId="Par4-P">
    <w:name w:val="Par4-P"/>
    <w:basedOn w:val="Lv3-K"/>
    <w:next w:val="Normal"/>
    <w:uiPriority w:val="99"/>
    <w:rsid w:val="00AD5803"/>
    <w:pPr>
      <w:numPr>
        <w:ilvl w:val="0"/>
        <w:numId w:val="0"/>
      </w:numPr>
      <w:ind w:left="2520"/>
    </w:pPr>
  </w:style>
  <w:style w:type="paragraph" w:customStyle="1" w:styleId="Sc1-G">
    <w:name w:val="Sc1-G"/>
    <w:basedOn w:val="Lv1-H"/>
    <w:next w:val="Normal"/>
    <w:link w:val="Sc1-GChar"/>
    <w:uiPriority w:val="99"/>
    <w:rsid w:val="00AD5803"/>
    <w:pPr>
      <w:numPr>
        <w:numId w:val="0"/>
      </w:numPr>
      <w:spacing w:before="0"/>
      <w:ind w:left="720"/>
      <w:jc w:val="both"/>
    </w:pPr>
    <w:rPr>
      <w:rFonts w:eastAsia="Times New Roman"/>
      <w:i/>
      <w:caps w:val="0"/>
      <w:lang w:eastAsia="en-US"/>
    </w:rPr>
  </w:style>
  <w:style w:type="paragraph" w:customStyle="1" w:styleId="Sc2-F">
    <w:name w:val="Sc2-F"/>
    <w:basedOn w:val="Normal"/>
    <w:next w:val="Normal"/>
    <w:link w:val="Sc2-FChar"/>
    <w:uiPriority w:val="99"/>
    <w:rsid w:val="001C245C"/>
    <w:pPr>
      <w:spacing w:after="120"/>
      <w:ind w:left="1152"/>
      <w:outlineLvl w:val="2"/>
    </w:pPr>
    <w:rPr>
      <w:rFonts w:ascii="Times New Roman" w:hAnsi="Times New Roman"/>
      <w:b/>
      <w:i/>
      <w:szCs w:val="20"/>
    </w:rPr>
  </w:style>
  <w:style w:type="paragraph" w:customStyle="1" w:styleId="Sc3-D">
    <w:name w:val="Sc3-D"/>
    <w:basedOn w:val="Normal"/>
    <w:next w:val="Normal"/>
    <w:uiPriority w:val="99"/>
    <w:rsid w:val="00AD5803"/>
    <w:pPr>
      <w:ind w:left="2160"/>
      <w:jc w:val="both"/>
      <w:outlineLvl w:val="2"/>
    </w:pPr>
    <w:rPr>
      <w:b/>
      <w:i/>
    </w:rPr>
  </w:style>
  <w:style w:type="paragraph" w:customStyle="1" w:styleId="Sc4-S">
    <w:name w:val="Sc4-S"/>
    <w:basedOn w:val="Normal"/>
    <w:next w:val="Normal"/>
    <w:uiPriority w:val="99"/>
    <w:rsid w:val="00AD5803"/>
    <w:pPr>
      <w:ind w:left="2520"/>
      <w:jc w:val="both"/>
      <w:outlineLvl w:val="3"/>
    </w:pPr>
    <w:rPr>
      <w:b/>
      <w:i/>
    </w:rPr>
  </w:style>
  <w:style w:type="paragraph" w:customStyle="1" w:styleId="scriptureinsert">
    <w:name w:val="scripture insert"/>
    <w:basedOn w:val="Lv1-H"/>
    <w:uiPriority w:val="99"/>
    <w:rsid w:val="00AD5803"/>
    <w:pPr>
      <w:numPr>
        <w:numId w:val="0"/>
      </w:numPr>
      <w:ind w:left="2520" w:hanging="360"/>
      <w:jc w:val="both"/>
      <w:outlineLvl w:val="3"/>
    </w:pPr>
    <w:rPr>
      <w:i/>
      <w:caps w:val="0"/>
      <w:sz w:val="20"/>
    </w:rPr>
  </w:style>
  <w:style w:type="paragraph" w:customStyle="1" w:styleId="Session">
    <w:name w:val="Session"/>
    <w:basedOn w:val="Normal"/>
    <w:uiPriority w:val="99"/>
    <w:rsid w:val="00AD5803"/>
    <w:rPr>
      <w:b/>
      <w:i/>
      <w:sz w:val="36"/>
    </w:rPr>
  </w:style>
  <w:style w:type="paragraph" w:customStyle="1" w:styleId="TopScripture">
    <w:name w:val="TopScripture"/>
    <w:basedOn w:val="Par1-U"/>
    <w:uiPriority w:val="99"/>
    <w:rsid w:val="00AD5803"/>
    <w:pPr>
      <w:spacing w:before="0"/>
      <w:ind w:left="360" w:hanging="360"/>
    </w:pPr>
    <w:rPr>
      <w:b/>
      <w:i/>
    </w:rPr>
  </w:style>
  <w:style w:type="paragraph" w:customStyle="1" w:styleId="Lv2-JH">
    <w:name w:val="Lv2-JH"/>
    <w:basedOn w:val="Normal"/>
    <w:uiPriority w:val="99"/>
    <w:rsid w:val="00AD5803"/>
    <w:pPr>
      <w:numPr>
        <w:numId w:val="36"/>
      </w:numPr>
    </w:pPr>
  </w:style>
  <w:style w:type="character" w:customStyle="1" w:styleId="Lv2-JChar">
    <w:name w:val="Lv2-J Char"/>
    <w:link w:val="Lv2-J"/>
    <w:uiPriority w:val="99"/>
    <w:locked/>
    <w:rsid w:val="001C245C"/>
    <w:rPr>
      <w:rFonts w:eastAsia="MS ??"/>
      <w:sz w:val="24"/>
      <w:szCs w:val="20"/>
      <w:lang w:eastAsia="ja-JP"/>
    </w:rPr>
  </w:style>
  <w:style w:type="character" w:customStyle="1" w:styleId="Sc2-FChar">
    <w:name w:val="Sc2-F Char"/>
    <w:link w:val="Sc2-F"/>
    <w:uiPriority w:val="99"/>
    <w:locked/>
    <w:rsid w:val="001C245C"/>
    <w:rPr>
      <w:rFonts w:eastAsia="MS ??"/>
      <w:b/>
      <w:i/>
      <w:sz w:val="24"/>
      <w:szCs w:val="20"/>
      <w:lang w:eastAsia="ja-JP"/>
    </w:rPr>
  </w:style>
  <w:style w:type="character" w:customStyle="1" w:styleId="Lv1-HChar">
    <w:name w:val="Lv1-H Char"/>
    <w:link w:val="Lv1-H"/>
    <w:uiPriority w:val="99"/>
    <w:locked/>
    <w:rsid w:val="001C245C"/>
    <w:rPr>
      <w:rFonts w:eastAsia="MS ??"/>
      <w:b/>
      <w:caps/>
      <w:sz w:val="24"/>
      <w:szCs w:val="20"/>
      <w:lang w:eastAsia="ja-JP"/>
    </w:rPr>
  </w:style>
  <w:style w:type="character" w:customStyle="1" w:styleId="Sc1-GChar">
    <w:name w:val="Sc1-G Char"/>
    <w:link w:val="Sc1-G"/>
    <w:uiPriority w:val="99"/>
    <w:locked/>
    <w:rsid w:val="00AB0F25"/>
    <w:rPr>
      <w:b/>
      <w:i/>
      <w:sz w:val="24"/>
      <w:lang w:val="en-US" w:eastAsia="en-US"/>
    </w:rPr>
  </w:style>
  <w:style w:type="paragraph" w:styleId="BalloonText">
    <w:name w:val="Balloon Text"/>
    <w:basedOn w:val="Normal"/>
    <w:link w:val="BalloonTextChar"/>
    <w:uiPriority w:val="99"/>
    <w:semiHidden/>
    <w:rsid w:val="00814C78"/>
    <w:rPr>
      <w:rFonts w:ascii="Tahoma" w:hAnsi="Tahoma" w:cs="Tahoma"/>
      <w:sz w:val="16"/>
      <w:szCs w:val="16"/>
    </w:rPr>
  </w:style>
  <w:style w:type="character" w:customStyle="1" w:styleId="BalloonTextChar">
    <w:name w:val="Balloon Text Char"/>
    <w:link w:val="BalloonText"/>
    <w:uiPriority w:val="99"/>
    <w:semiHidden/>
    <w:locked/>
    <w:rsid w:val="00FF73B4"/>
    <w:rPr>
      <w:rFonts w:cs="Times New Roman"/>
      <w:sz w:val="2"/>
    </w:rPr>
  </w:style>
  <w:style w:type="paragraph" w:customStyle="1" w:styleId="msolistparagraph0">
    <w:name w:val="msolistparagraph"/>
    <w:basedOn w:val="Normal"/>
    <w:uiPriority w:val="99"/>
    <w:rsid w:val="0007634D"/>
    <w:pPr>
      <w:ind w:left="720"/>
    </w:pPr>
  </w:style>
  <w:style w:type="paragraph" w:styleId="NoSpacing">
    <w:name w:val="No Spacing"/>
    <w:basedOn w:val="Normal"/>
    <w:uiPriority w:val="99"/>
    <w:qFormat/>
    <w:rsid w:val="00B829D8"/>
    <w:rPr>
      <w:rFonts w:ascii="Cambria" w:hAnsi="Cambria"/>
      <w:sz w:val="22"/>
      <w:szCs w:val="22"/>
    </w:rPr>
  </w:style>
  <w:style w:type="character" w:styleId="Hyperlink">
    <w:name w:val="Hyperlink"/>
    <w:uiPriority w:val="99"/>
    <w:semiHidden/>
    <w:rsid w:val="00AD5803"/>
    <w:rPr>
      <w:rFonts w:cs="Times New Roman"/>
      <w:color w:val="0000FF"/>
      <w:u w:val="single"/>
    </w:rPr>
  </w:style>
  <w:style w:type="character" w:styleId="Emphasis">
    <w:name w:val="Emphasis"/>
    <w:uiPriority w:val="99"/>
    <w:qFormat/>
    <w:rsid w:val="00CA33B5"/>
    <w:rPr>
      <w:rFonts w:cs="Times New Roman"/>
      <w:i/>
    </w:rPr>
  </w:style>
  <w:style w:type="paragraph" w:customStyle="1" w:styleId="Lv1-HCharChar">
    <w:name w:val="Lv1-H Char Char"/>
    <w:basedOn w:val="Normal"/>
    <w:next w:val="Normal"/>
    <w:link w:val="Lv1-HCharCharChar"/>
    <w:uiPriority w:val="99"/>
    <w:rsid w:val="00CA33B5"/>
    <w:pPr>
      <w:keepLines/>
      <w:tabs>
        <w:tab w:val="num" w:pos="720"/>
      </w:tabs>
      <w:spacing w:before="240"/>
      <w:ind w:left="720" w:hanging="720"/>
      <w:outlineLvl w:val="0"/>
    </w:pPr>
    <w:rPr>
      <w:rFonts w:ascii="Times New Roman" w:eastAsia="Times New Roman" w:hAnsi="Times New Roman"/>
      <w:b/>
      <w:caps/>
      <w:szCs w:val="20"/>
      <w:lang w:eastAsia="en-US"/>
    </w:rPr>
  </w:style>
  <w:style w:type="paragraph" w:customStyle="1" w:styleId="Lv2-JCharCharChar">
    <w:name w:val="Lv2-J Char Char Char"/>
    <w:basedOn w:val="Lv1-HCharChar"/>
    <w:link w:val="Lv2-JCharCharCharChar"/>
    <w:uiPriority w:val="99"/>
    <w:rsid w:val="00CA33B5"/>
    <w:pPr>
      <w:tabs>
        <w:tab w:val="clear" w:pos="720"/>
        <w:tab w:val="num" w:pos="1440"/>
      </w:tabs>
      <w:spacing w:after="120"/>
      <w:ind w:left="1440"/>
      <w:outlineLvl w:val="9"/>
    </w:pPr>
    <w:rPr>
      <w:b w:val="0"/>
      <w:caps w:val="0"/>
    </w:rPr>
  </w:style>
  <w:style w:type="character" w:customStyle="1" w:styleId="Lv2-JCharCharCharChar">
    <w:name w:val="Lv2-J Char Char Char Char"/>
    <w:link w:val="Lv2-JCharCharChar"/>
    <w:uiPriority w:val="99"/>
    <w:locked/>
    <w:rsid w:val="00CA33B5"/>
    <w:rPr>
      <w:sz w:val="24"/>
      <w:lang w:val="en-US" w:eastAsia="en-US"/>
    </w:rPr>
  </w:style>
  <w:style w:type="character" w:customStyle="1" w:styleId="Lv1-HCharCharChar">
    <w:name w:val="Lv1-H Char Char Char"/>
    <w:link w:val="Lv1-HCharChar"/>
    <w:uiPriority w:val="99"/>
    <w:locked/>
    <w:rsid w:val="00CA33B5"/>
    <w:rPr>
      <w:b/>
      <w:caps/>
      <w:sz w:val="24"/>
      <w:lang w:val="en-US" w:eastAsia="en-US"/>
    </w:rPr>
  </w:style>
  <w:style w:type="character" w:customStyle="1" w:styleId="Lv3-KChar">
    <w:name w:val="Lv3-K Char"/>
    <w:link w:val="Lv3-K"/>
    <w:uiPriority w:val="99"/>
    <w:locked/>
    <w:rsid w:val="00B7625F"/>
    <w:rPr>
      <w:rFonts w:eastAsia="MS ??"/>
      <w:b w:val="0"/>
      <w:caps w:val="0"/>
      <w:sz w:val="24"/>
      <w:szCs w:val="20"/>
      <w:lang w:eastAsia="ja-JP"/>
    </w:rPr>
  </w:style>
  <w:style w:type="paragraph" w:styleId="ListParagraph">
    <w:name w:val="List Paragraph"/>
    <w:basedOn w:val="Normal"/>
    <w:uiPriority w:val="99"/>
    <w:qFormat/>
    <w:rsid w:val="002F1A97"/>
    <w:pPr>
      <w:ind w:left="720"/>
      <w:contextualSpacing/>
    </w:pPr>
  </w:style>
  <w:style w:type="character" w:customStyle="1" w:styleId="Mike">
    <w:name w:val="Mike"/>
    <w:uiPriority w:val="99"/>
    <w:semiHidden/>
    <w:rsid w:val="0049344B"/>
    <w:rPr>
      <w:rFonts w:ascii="Arial" w:hAnsi="Arial"/>
      <w:color w:val="000080"/>
      <w:sz w:val="20"/>
    </w:rPr>
  </w:style>
  <w:style w:type="paragraph" w:customStyle="1" w:styleId="session0">
    <w:name w:val="session"/>
    <w:basedOn w:val="Normal"/>
    <w:uiPriority w:val="99"/>
    <w:rsid w:val="00700BDC"/>
    <w:rPr>
      <w:b/>
      <w:bCs/>
      <w:i/>
      <w:iCs/>
      <w:sz w:val="36"/>
      <w:szCs w:val="36"/>
    </w:rPr>
  </w:style>
  <w:style w:type="character" w:customStyle="1" w:styleId="MyWordStyleChar">
    <w:name w:val="MyWordStyle Char"/>
    <w:link w:val="MyWordStyle"/>
    <w:uiPriority w:val="99"/>
    <w:locked/>
    <w:rsid w:val="00113B41"/>
    <w:rPr>
      <w:rFonts w:cs="Times New Roman"/>
    </w:rPr>
  </w:style>
  <w:style w:type="paragraph" w:customStyle="1" w:styleId="MyWordStyle">
    <w:name w:val="MyWordStyle"/>
    <w:basedOn w:val="Normal"/>
    <w:link w:val="MyWordStyleChar"/>
    <w:uiPriority w:val="99"/>
    <w:rsid w:val="00113B41"/>
    <w:pPr>
      <w:spacing w:before="100" w:beforeAutospacing="1" w:after="100" w:afterAutospacing="1"/>
    </w:pPr>
    <w:rPr>
      <w:sz w:val="22"/>
      <w:szCs w:val="22"/>
    </w:rPr>
  </w:style>
  <w:style w:type="character" w:styleId="FollowedHyperlink">
    <w:name w:val="FollowedHyperlink"/>
    <w:uiPriority w:val="99"/>
    <w:semiHidden/>
    <w:rsid w:val="00105A50"/>
    <w:rPr>
      <w:rFonts w:cs="Times New Roman"/>
      <w:color w:val="800080"/>
      <w:u w:val="single"/>
    </w:rPr>
  </w:style>
  <w:style w:type="paragraph" w:customStyle="1" w:styleId="BodyText1">
    <w:name w:val="Body Text1"/>
    <w:basedOn w:val="Normal"/>
    <w:qFormat/>
    <w:rsid w:val="005C7F55"/>
    <w:pPr>
      <w:spacing w:after="120"/>
      <w:jc w:val="both"/>
    </w:pPr>
    <w:rPr>
      <w:rFonts w:ascii="Times New Roman" w:hAnsi="Times New Roman"/>
    </w:rPr>
  </w:style>
  <w:style w:type="paragraph" w:customStyle="1" w:styleId="verse">
    <w:name w:val="verse"/>
    <w:basedOn w:val="Normal"/>
    <w:rsid w:val="00CA55C1"/>
    <w:pPr>
      <w:spacing w:before="100" w:beforeAutospacing="1" w:after="100" w:afterAutospacing="1"/>
    </w:pPr>
    <w:rPr>
      <w:rFonts w:ascii="Times New Roman" w:eastAsia="Times New Roman" w:hAnsi="Times New Roman"/>
      <w:lang w:eastAsia="en-US"/>
    </w:rPr>
  </w:style>
  <w:style w:type="character" w:customStyle="1" w:styleId="text">
    <w:name w:val="text"/>
    <w:basedOn w:val="DefaultParagraphFont"/>
    <w:rsid w:val="00CA55C1"/>
  </w:style>
  <w:style w:type="paragraph" w:styleId="NormalWeb">
    <w:name w:val="Normal (Web)"/>
    <w:basedOn w:val="Normal"/>
    <w:uiPriority w:val="99"/>
    <w:unhideWhenUsed/>
    <w:rsid w:val="00CA55C1"/>
    <w:pPr>
      <w:spacing w:before="100" w:beforeAutospacing="1" w:after="100" w:afterAutospacing="1"/>
    </w:pPr>
    <w:rPr>
      <w:rFonts w:ascii="Times New Roman" w:eastAsia="Times New Roman" w:hAnsi="Times New Roman"/>
      <w:lang w:eastAsia="en-US"/>
    </w:rPr>
  </w:style>
  <w:style w:type="paragraph" w:customStyle="1" w:styleId="chapter-1">
    <w:name w:val="chapter-1"/>
    <w:basedOn w:val="Normal"/>
    <w:rsid w:val="006C2A4E"/>
    <w:pPr>
      <w:spacing w:before="100" w:beforeAutospacing="1" w:after="100" w:afterAutospacing="1"/>
    </w:pPr>
    <w:rPr>
      <w:rFonts w:ascii="Times New Roman" w:eastAsia="Times New Roman" w:hAnsi="Times New Roman"/>
      <w:lang w:eastAsia="en-US"/>
    </w:rPr>
  </w:style>
  <w:style w:type="character" w:customStyle="1" w:styleId="chapternum">
    <w:name w:val="chapternum"/>
    <w:basedOn w:val="DefaultParagraphFont"/>
    <w:rsid w:val="006C2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56">
      <w:bodyDiv w:val="1"/>
      <w:marLeft w:val="0"/>
      <w:marRight w:val="0"/>
      <w:marTop w:val="0"/>
      <w:marBottom w:val="0"/>
      <w:divBdr>
        <w:top w:val="none" w:sz="0" w:space="0" w:color="auto"/>
        <w:left w:val="none" w:sz="0" w:space="0" w:color="auto"/>
        <w:bottom w:val="none" w:sz="0" w:space="0" w:color="auto"/>
        <w:right w:val="none" w:sz="0" w:space="0" w:color="auto"/>
      </w:divBdr>
    </w:div>
    <w:div w:id="55595578">
      <w:bodyDiv w:val="1"/>
      <w:marLeft w:val="0"/>
      <w:marRight w:val="0"/>
      <w:marTop w:val="0"/>
      <w:marBottom w:val="0"/>
      <w:divBdr>
        <w:top w:val="none" w:sz="0" w:space="0" w:color="auto"/>
        <w:left w:val="none" w:sz="0" w:space="0" w:color="auto"/>
        <w:bottom w:val="none" w:sz="0" w:space="0" w:color="auto"/>
        <w:right w:val="none" w:sz="0" w:space="0" w:color="auto"/>
      </w:divBdr>
    </w:div>
    <w:div w:id="149055849">
      <w:bodyDiv w:val="1"/>
      <w:marLeft w:val="0"/>
      <w:marRight w:val="0"/>
      <w:marTop w:val="0"/>
      <w:marBottom w:val="0"/>
      <w:divBdr>
        <w:top w:val="none" w:sz="0" w:space="0" w:color="auto"/>
        <w:left w:val="none" w:sz="0" w:space="0" w:color="auto"/>
        <w:bottom w:val="none" w:sz="0" w:space="0" w:color="auto"/>
        <w:right w:val="none" w:sz="0" w:space="0" w:color="auto"/>
      </w:divBdr>
    </w:div>
    <w:div w:id="157236511">
      <w:bodyDiv w:val="1"/>
      <w:marLeft w:val="0"/>
      <w:marRight w:val="0"/>
      <w:marTop w:val="0"/>
      <w:marBottom w:val="0"/>
      <w:divBdr>
        <w:top w:val="none" w:sz="0" w:space="0" w:color="auto"/>
        <w:left w:val="none" w:sz="0" w:space="0" w:color="auto"/>
        <w:bottom w:val="none" w:sz="0" w:space="0" w:color="auto"/>
        <w:right w:val="none" w:sz="0" w:space="0" w:color="auto"/>
      </w:divBdr>
    </w:div>
    <w:div w:id="196089679">
      <w:bodyDiv w:val="1"/>
      <w:marLeft w:val="0"/>
      <w:marRight w:val="0"/>
      <w:marTop w:val="0"/>
      <w:marBottom w:val="0"/>
      <w:divBdr>
        <w:top w:val="none" w:sz="0" w:space="0" w:color="auto"/>
        <w:left w:val="none" w:sz="0" w:space="0" w:color="auto"/>
        <w:bottom w:val="none" w:sz="0" w:space="0" w:color="auto"/>
        <w:right w:val="none" w:sz="0" w:space="0" w:color="auto"/>
      </w:divBdr>
    </w:div>
    <w:div w:id="214315725">
      <w:bodyDiv w:val="1"/>
      <w:marLeft w:val="0"/>
      <w:marRight w:val="0"/>
      <w:marTop w:val="0"/>
      <w:marBottom w:val="0"/>
      <w:divBdr>
        <w:top w:val="none" w:sz="0" w:space="0" w:color="auto"/>
        <w:left w:val="none" w:sz="0" w:space="0" w:color="auto"/>
        <w:bottom w:val="none" w:sz="0" w:space="0" w:color="auto"/>
        <w:right w:val="none" w:sz="0" w:space="0" w:color="auto"/>
      </w:divBdr>
    </w:div>
    <w:div w:id="251550581">
      <w:bodyDiv w:val="1"/>
      <w:marLeft w:val="0"/>
      <w:marRight w:val="0"/>
      <w:marTop w:val="0"/>
      <w:marBottom w:val="0"/>
      <w:divBdr>
        <w:top w:val="none" w:sz="0" w:space="0" w:color="auto"/>
        <w:left w:val="none" w:sz="0" w:space="0" w:color="auto"/>
        <w:bottom w:val="none" w:sz="0" w:space="0" w:color="auto"/>
        <w:right w:val="none" w:sz="0" w:space="0" w:color="auto"/>
      </w:divBdr>
    </w:div>
    <w:div w:id="372197397">
      <w:bodyDiv w:val="1"/>
      <w:marLeft w:val="0"/>
      <w:marRight w:val="0"/>
      <w:marTop w:val="0"/>
      <w:marBottom w:val="0"/>
      <w:divBdr>
        <w:top w:val="none" w:sz="0" w:space="0" w:color="auto"/>
        <w:left w:val="none" w:sz="0" w:space="0" w:color="auto"/>
        <w:bottom w:val="none" w:sz="0" w:space="0" w:color="auto"/>
        <w:right w:val="none" w:sz="0" w:space="0" w:color="auto"/>
      </w:divBdr>
    </w:div>
    <w:div w:id="508376351">
      <w:bodyDiv w:val="1"/>
      <w:marLeft w:val="0"/>
      <w:marRight w:val="0"/>
      <w:marTop w:val="0"/>
      <w:marBottom w:val="0"/>
      <w:divBdr>
        <w:top w:val="none" w:sz="0" w:space="0" w:color="auto"/>
        <w:left w:val="none" w:sz="0" w:space="0" w:color="auto"/>
        <w:bottom w:val="none" w:sz="0" w:space="0" w:color="auto"/>
        <w:right w:val="none" w:sz="0" w:space="0" w:color="auto"/>
      </w:divBdr>
      <w:divsChild>
        <w:div w:id="265042732">
          <w:marLeft w:val="240"/>
          <w:marRight w:val="0"/>
          <w:marTop w:val="240"/>
          <w:marBottom w:val="240"/>
          <w:divBdr>
            <w:top w:val="none" w:sz="0" w:space="0" w:color="auto"/>
            <w:left w:val="none" w:sz="0" w:space="0" w:color="auto"/>
            <w:bottom w:val="none" w:sz="0" w:space="0" w:color="auto"/>
            <w:right w:val="none" w:sz="0" w:space="0" w:color="auto"/>
          </w:divBdr>
        </w:div>
        <w:div w:id="399792719">
          <w:marLeft w:val="240"/>
          <w:marRight w:val="0"/>
          <w:marTop w:val="240"/>
          <w:marBottom w:val="240"/>
          <w:divBdr>
            <w:top w:val="none" w:sz="0" w:space="0" w:color="auto"/>
            <w:left w:val="none" w:sz="0" w:space="0" w:color="auto"/>
            <w:bottom w:val="none" w:sz="0" w:space="0" w:color="auto"/>
            <w:right w:val="none" w:sz="0" w:space="0" w:color="auto"/>
          </w:divBdr>
        </w:div>
      </w:divsChild>
    </w:div>
    <w:div w:id="633098579">
      <w:bodyDiv w:val="1"/>
      <w:marLeft w:val="0"/>
      <w:marRight w:val="0"/>
      <w:marTop w:val="0"/>
      <w:marBottom w:val="0"/>
      <w:divBdr>
        <w:top w:val="none" w:sz="0" w:space="0" w:color="auto"/>
        <w:left w:val="none" w:sz="0" w:space="0" w:color="auto"/>
        <w:bottom w:val="none" w:sz="0" w:space="0" w:color="auto"/>
        <w:right w:val="none" w:sz="0" w:space="0" w:color="auto"/>
      </w:divBdr>
    </w:div>
    <w:div w:id="668945696">
      <w:bodyDiv w:val="1"/>
      <w:marLeft w:val="0"/>
      <w:marRight w:val="0"/>
      <w:marTop w:val="0"/>
      <w:marBottom w:val="0"/>
      <w:divBdr>
        <w:top w:val="none" w:sz="0" w:space="0" w:color="auto"/>
        <w:left w:val="none" w:sz="0" w:space="0" w:color="auto"/>
        <w:bottom w:val="none" w:sz="0" w:space="0" w:color="auto"/>
        <w:right w:val="none" w:sz="0" w:space="0" w:color="auto"/>
      </w:divBdr>
    </w:div>
    <w:div w:id="950668418">
      <w:bodyDiv w:val="1"/>
      <w:marLeft w:val="0"/>
      <w:marRight w:val="0"/>
      <w:marTop w:val="0"/>
      <w:marBottom w:val="0"/>
      <w:divBdr>
        <w:top w:val="none" w:sz="0" w:space="0" w:color="auto"/>
        <w:left w:val="none" w:sz="0" w:space="0" w:color="auto"/>
        <w:bottom w:val="none" w:sz="0" w:space="0" w:color="auto"/>
        <w:right w:val="none" w:sz="0" w:space="0" w:color="auto"/>
      </w:divBdr>
    </w:div>
    <w:div w:id="1156068179">
      <w:bodyDiv w:val="1"/>
      <w:marLeft w:val="0"/>
      <w:marRight w:val="0"/>
      <w:marTop w:val="0"/>
      <w:marBottom w:val="0"/>
      <w:divBdr>
        <w:top w:val="none" w:sz="0" w:space="0" w:color="auto"/>
        <w:left w:val="none" w:sz="0" w:space="0" w:color="auto"/>
        <w:bottom w:val="none" w:sz="0" w:space="0" w:color="auto"/>
        <w:right w:val="none" w:sz="0" w:space="0" w:color="auto"/>
      </w:divBdr>
      <w:divsChild>
        <w:div w:id="212691780">
          <w:marLeft w:val="240"/>
          <w:marRight w:val="0"/>
          <w:marTop w:val="240"/>
          <w:marBottom w:val="240"/>
          <w:divBdr>
            <w:top w:val="none" w:sz="0" w:space="0" w:color="auto"/>
            <w:left w:val="none" w:sz="0" w:space="0" w:color="auto"/>
            <w:bottom w:val="none" w:sz="0" w:space="0" w:color="auto"/>
            <w:right w:val="none" w:sz="0" w:space="0" w:color="auto"/>
          </w:divBdr>
        </w:div>
      </w:divsChild>
    </w:div>
    <w:div w:id="1182667987">
      <w:bodyDiv w:val="1"/>
      <w:marLeft w:val="0"/>
      <w:marRight w:val="0"/>
      <w:marTop w:val="0"/>
      <w:marBottom w:val="0"/>
      <w:divBdr>
        <w:top w:val="none" w:sz="0" w:space="0" w:color="auto"/>
        <w:left w:val="none" w:sz="0" w:space="0" w:color="auto"/>
        <w:bottom w:val="none" w:sz="0" w:space="0" w:color="auto"/>
        <w:right w:val="none" w:sz="0" w:space="0" w:color="auto"/>
      </w:divBdr>
    </w:div>
    <w:div w:id="1249075128">
      <w:bodyDiv w:val="1"/>
      <w:marLeft w:val="0"/>
      <w:marRight w:val="0"/>
      <w:marTop w:val="0"/>
      <w:marBottom w:val="0"/>
      <w:divBdr>
        <w:top w:val="none" w:sz="0" w:space="0" w:color="auto"/>
        <w:left w:val="none" w:sz="0" w:space="0" w:color="auto"/>
        <w:bottom w:val="none" w:sz="0" w:space="0" w:color="auto"/>
        <w:right w:val="none" w:sz="0" w:space="0" w:color="auto"/>
      </w:divBdr>
    </w:div>
    <w:div w:id="1372730742">
      <w:bodyDiv w:val="1"/>
      <w:marLeft w:val="0"/>
      <w:marRight w:val="0"/>
      <w:marTop w:val="0"/>
      <w:marBottom w:val="0"/>
      <w:divBdr>
        <w:top w:val="none" w:sz="0" w:space="0" w:color="auto"/>
        <w:left w:val="none" w:sz="0" w:space="0" w:color="auto"/>
        <w:bottom w:val="none" w:sz="0" w:space="0" w:color="auto"/>
        <w:right w:val="none" w:sz="0" w:space="0" w:color="auto"/>
      </w:divBdr>
    </w:div>
    <w:div w:id="1469200411">
      <w:bodyDiv w:val="1"/>
      <w:marLeft w:val="0"/>
      <w:marRight w:val="0"/>
      <w:marTop w:val="0"/>
      <w:marBottom w:val="0"/>
      <w:divBdr>
        <w:top w:val="none" w:sz="0" w:space="0" w:color="auto"/>
        <w:left w:val="none" w:sz="0" w:space="0" w:color="auto"/>
        <w:bottom w:val="none" w:sz="0" w:space="0" w:color="auto"/>
        <w:right w:val="none" w:sz="0" w:space="0" w:color="auto"/>
      </w:divBdr>
    </w:div>
    <w:div w:id="1556620100">
      <w:bodyDiv w:val="1"/>
      <w:marLeft w:val="0"/>
      <w:marRight w:val="0"/>
      <w:marTop w:val="0"/>
      <w:marBottom w:val="0"/>
      <w:divBdr>
        <w:top w:val="none" w:sz="0" w:space="0" w:color="auto"/>
        <w:left w:val="none" w:sz="0" w:space="0" w:color="auto"/>
        <w:bottom w:val="none" w:sz="0" w:space="0" w:color="auto"/>
        <w:right w:val="none" w:sz="0" w:space="0" w:color="auto"/>
      </w:divBdr>
      <w:divsChild>
        <w:div w:id="1842426662">
          <w:marLeft w:val="240"/>
          <w:marRight w:val="0"/>
          <w:marTop w:val="240"/>
          <w:marBottom w:val="240"/>
          <w:divBdr>
            <w:top w:val="none" w:sz="0" w:space="0" w:color="auto"/>
            <w:left w:val="none" w:sz="0" w:space="0" w:color="auto"/>
            <w:bottom w:val="none" w:sz="0" w:space="0" w:color="auto"/>
            <w:right w:val="none" w:sz="0" w:space="0" w:color="auto"/>
          </w:divBdr>
        </w:div>
      </w:divsChild>
    </w:div>
    <w:div w:id="1639141653">
      <w:bodyDiv w:val="1"/>
      <w:marLeft w:val="0"/>
      <w:marRight w:val="0"/>
      <w:marTop w:val="0"/>
      <w:marBottom w:val="0"/>
      <w:divBdr>
        <w:top w:val="none" w:sz="0" w:space="0" w:color="auto"/>
        <w:left w:val="none" w:sz="0" w:space="0" w:color="auto"/>
        <w:bottom w:val="none" w:sz="0" w:space="0" w:color="auto"/>
        <w:right w:val="none" w:sz="0" w:space="0" w:color="auto"/>
      </w:divBdr>
      <w:divsChild>
        <w:div w:id="1143042136">
          <w:marLeft w:val="240"/>
          <w:marRight w:val="0"/>
          <w:marTop w:val="240"/>
          <w:marBottom w:val="240"/>
          <w:divBdr>
            <w:top w:val="none" w:sz="0" w:space="0" w:color="auto"/>
            <w:left w:val="none" w:sz="0" w:space="0" w:color="auto"/>
            <w:bottom w:val="none" w:sz="0" w:space="0" w:color="auto"/>
            <w:right w:val="none" w:sz="0" w:space="0" w:color="auto"/>
          </w:divBdr>
        </w:div>
        <w:div w:id="13090434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ke\My%20Documents\Computer%20(MB),%20template,%20MB%20email%20etc\0H-%20Master%20Template%20-%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Settings\Mike\My Documents\Computer (MB), template, MB email etc\0H- Master Template - 2010.dot</Template>
  <TotalTime>0</TotalTime>
  <Pages>6</Pages>
  <Words>2261</Words>
  <Characters>12892</Characters>
  <Application>Microsoft Office Word</Application>
  <DocSecurity>0</DocSecurity>
  <Lines>107</Lines>
  <Paragraphs>30</Paragraphs>
  <ScaleCrop>false</ScaleCrop>
  <Company> </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FOTB</dc:title>
  <dc:subject/>
  <dc:creator>Mike</dc:creator>
  <cp:keywords/>
  <dc:description/>
  <cp:lastModifiedBy>Muraina Rivera</cp:lastModifiedBy>
  <cp:revision>5</cp:revision>
  <cp:lastPrinted>2014-11-07T17:48:00Z</cp:lastPrinted>
  <dcterms:created xsi:type="dcterms:W3CDTF">2023-05-20T19:31:00Z</dcterms:created>
  <dcterms:modified xsi:type="dcterms:W3CDTF">2023-11-05T22:12:00Z</dcterms:modified>
</cp:coreProperties>
</file>