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3312" w14:textId="647B60E8" w:rsidR="007A28D7" w:rsidRPr="003A6DBA" w:rsidRDefault="007A28D7" w:rsidP="00B93A3C">
      <w:pPr>
        <w:ind w:firstLine="576"/>
        <w:jc w:val="both"/>
        <w:rPr>
          <w:rFonts w:ascii="Times New Roman" w:hAnsi="Times New Roman"/>
          <w:b/>
          <w:i/>
          <w:sz w:val="36"/>
          <w:szCs w:val="36"/>
          <w:lang w:val="es-ES_tradnl"/>
        </w:rPr>
      </w:pPr>
      <w:bookmarkStart w:id="0" w:name="OLE_LINK10"/>
      <w:bookmarkStart w:id="1" w:name="OLE_LINK11"/>
      <w:r w:rsidRPr="003A6DBA">
        <w:rPr>
          <w:rFonts w:ascii="Times New Roman" w:hAnsi="Times New Roman"/>
          <w:b/>
          <w:i/>
          <w:sz w:val="36"/>
          <w:szCs w:val="36"/>
          <w:lang w:val="es-ES_tradnl"/>
        </w:rPr>
        <w:t>Ses</w:t>
      </w:r>
      <w:r w:rsidR="00BA1900" w:rsidRPr="003A6DBA">
        <w:rPr>
          <w:rFonts w:ascii="Times New Roman" w:hAnsi="Times New Roman"/>
          <w:b/>
          <w:i/>
          <w:sz w:val="36"/>
          <w:szCs w:val="36"/>
          <w:lang w:val="es-ES_tradnl"/>
        </w:rPr>
        <w:t>ió</w:t>
      </w:r>
      <w:r w:rsidRPr="003A6DBA">
        <w:rPr>
          <w:rFonts w:ascii="Times New Roman" w:hAnsi="Times New Roman"/>
          <w:b/>
          <w:i/>
          <w:sz w:val="36"/>
          <w:szCs w:val="36"/>
          <w:lang w:val="es-ES_tradnl"/>
        </w:rPr>
        <w:t>n 10</w:t>
      </w:r>
      <w:bookmarkEnd w:id="0"/>
      <w:bookmarkEnd w:id="1"/>
      <w:r w:rsidRPr="003A6DBA">
        <w:rPr>
          <w:rFonts w:ascii="Times New Roman" w:hAnsi="Times New Roman"/>
          <w:b/>
          <w:i/>
          <w:sz w:val="36"/>
          <w:szCs w:val="36"/>
          <w:lang w:val="es-ES_tradnl"/>
        </w:rPr>
        <w:t xml:space="preserve"> </w:t>
      </w:r>
      <w:r w:rsidR="00BA1900" w:rsidRPr="003A6DBA">
        <w:rPr>
          <w:rFonts w:ascii="Times New Roman" w:hAnsi="Times New Roman"/>
          <w:b/>
          <w:i/>
          <w:sz w:val="36"/>
          <w:szCs w:val="36"/>
          <w:lang w:val="es-ES_tradnl"/>
        </w:rPr>
        <w:t>Oración y Promesas Proféticas</w:t>
      </w:r>
    </w:p>
    <w:p w14:paraId="4709E586" w14:textId="430F069C" w:rsidR="007A28D7" w:rsidRPr="003A6DBA" w:rsidRDefault="007A28D7" w:rsidP="00B93A3C">
      <w:pPr>
        <w:pStyle w:val="Lv1-H"/>
        <w:jc w:val="both"/>
        <w:rPr>
          <w:lang w:val="es-ES_tradnl"/>
        </w:rPr>
      </w:pPr>
      <w:r w:rsidRPr="003A6DBA">
        <w:rPr>
          <w:lang w:val="es-ES_tradnl"/>
        </w:rPr>
        <w:t>introdu</w:t>
      </w:r>
      <w:r w:rsidR="00BA1900" w:rsidRPr="003A6DBA">
        <w:rPr>
          <w:lang w:val="es-ES_tradnl"/>
        </w:rPr>
        <w:t>cción</w:t>
      </w:r>
      <w:r w:rsidRPr="003A6DBA">
        <w:rPr>
          <w:lang w:val="es-ES_tradnl"/>
        </w:rPr>
        <w:t xml:space="preserve">  </w:t>
      </w:r>
    </w:p>
    <w:p w14:paraId="61B7110E" w14:textId="320A7DB5" w:rsidR="007A28D7" w:rsidRPr="003A6DBA" w:rsidRDefault="00BA1900" w:rsidP="00B93A3C">
      <w:pPr>
        <w:pStyle w:val="Lv2-J"/>
        <w:jc w:val="both"/>
        <w:rPr>
          <w:lang w:val="es-ES_tradnl"/>
        </w:rPr>
      </w:pPr>
      <w:r w:rsidRPr="003A6DBA">
        <w:rPr>
          <w:lang w:val="es-ES_tradnl"/>
        </w:rPr>
        <w:t xml:space="preserve">Es el deleite del Padre para y a través de Su pueblo mediante la oración </w:t>
      </w:r>
      <w:r w:rsidR="007A28D7" w:rsidRPr="003A6DBA">
        <w:rPr>
          <w:lang w:val="es-ES_tradnl"/>
        </w:rPr>
        <w:t>(L</w:t>
      </w:r>
      <w:r w:rsidRPr="003A6DBA">
        <w:rPr>
          <w:lang w:val="es-ES_tradnl"/>
        </w:rPr>
        <w:t>c</w:t>
      </w:r>
      <w:r w:rsidR="007A28D7" w:rsidRPr="003A6DBA">
        <w:rPr>
          <w:lang w:val="es-ES_tradnl"/>
        </w:rPr>
        <w:t xml:space="preserve">. 12:32).  </w:t>
      </w:r>
    </w:p>
    <w:p w14:paraId="3B06A867" w14:textId="486D88DA" w:rsidR="007A28D7" w:rsidRPr="003A6DBA" w:rsidRDefault="00BA1900" w:rsidP="00B93A3C">
      <w:pPr>
        <w:pStyle w:val="Sc2-F"/>
        <w:ind w:left="0"/>
        <w:jc w:val="both"/>
        <w:rPr>
          <w:lang w:val="es-ES_tradnl"/>
        </w:rPr>
      </w:pPr>
      <w:r w:rsidRPr="003A6DBA">
        <w:rPr>
          <w:bCs/>
          <w:vertAlign w:val="superscript"/>
          <w:lang w:val="es-ES_tradnl"/>
        </w:rPr>
        <w:t>32 </w:t>
      </w:r>
      <w:r w:rsidRPr="003A6DBA">
        <w:rPr>
          <w:lang w:val="es-ES_tradnl"/>
        </w:rPr>
        <w:t xml:space="preserve">No teman, manada pequeña, porque a tu Padre le ha placido darles el reino. </w:t>
      </w:r>
      <w:r w:rsidR="007A28D7" w:rsidRPr="003A6DBA">
        <w:rPr>
          <w:lang w:val="es-ES_tradnl"/>
        </w:rPr>
        <w:t>(L</w:t>
      </w:r>
      <w:r w:rsidRPr="003A6DBA">
        <w:rPr>
          <w:lang w:val="es-ES_tradnl"/>
        </w:rPr>
        <w:t>c</w:t>
      </w:r>
      <w:r w:rsidR="007A28D7" w:rsidRPr="003A6DBA">
        <w:rPr>
          <w:lang w:val="es-ES_tradnl"/>
        </w:rPr>
        <w:t>. 12:32)</w:t>
      </w:r>
    </w:p>
    <w:p w14:paraId="40612F10" w14:textId="5E4FF8FD" w:rsidR="007A28D7" w:rsidRPr="003A6DBA" w:rsidRDefault="00BA1900" w:rsidP="00B93A3C">
      <w:pPr>
        <w:pStyle w:val="Sc2-F"/>
        <w:spacing w:after="180"/>
        <w:ind w:left="0"/>
        <w:jc w:val="both"/>
        <w:rPr>
          <w:b w:val="0"/>
          <w:lang w:val="es-ES_tradnl"/>
        </w:rPr>
      </w:pPr>
      <w:r w:rsidRPr="003A6DBA">
        <w:rPr>
          <w:b w:val="0"/>
          <w:lang w:val="es-ES_tradnl"/>
        </w:rPr>
        <w:t xml:space="preserve">La oración no es vencer la reticencia de Dios sino el aferrarnos a Su - </w:t>
      </w:r>
      <w:r w:rsidR="007A28D7" w:rsidRPr="003A6DBA">
        <w:rPr>
          <w:b w:val="0"/>
          <w:lang w:val="es-ES_tradnl"/>
        </w:rPr>
        <w:t>Martin Luther</w:t>
      </w:r>
    </w:p>
    <w:p w14:paraId="17019017" w14:textId="2D32A7B8" w:rsidR="007A28D7" w:rsidRPr="003A6DBA" w:rsidRDefault="00BA1900" w:rsidP="00B93A3C">
      <w:pPr>
        <w:pStyle w:val="Lv2-J"/>
        <w:jc w:val="both"/>
        <w:rPr>
          <w:lang w:val="es-ES_tradnl"/>
        </w:rPr>
      </w:pPr>
      <w:r w:rsidRPr="003A6DBA">
        <w:rPr>
          <w:lang w:val="es-ES_tradnl"/>
        </w:rPr>
        <w:t>Una manera de interceder por una mayor manifestación del reino es contender por el cumplimiento de las promesas proféticas – promesas bíblicas proféticas</w:t>
      </w:r>
      <w:r w:rsidR="009350E6">
        <w:rPr>
          <w:lang w:val="es-ES_tradnl"/>
        </w:rPr>
        <w:t xml:space="preserve">, las que son </w:t>
      </w:r>
      <w:r w:rsidRPr="003A6DBA">
        <w:rPr>
          <w:lang w:val="es-ES_tradnl"/>
        </w:rPr>
        <w:t xml:space="preserve">contemporáneas y </w:t>
      </w:r>
      <w:r w:rsidR="009350E6">
        <w:rPr>
          <w:lang w:val="es-ES_tradnl"/>
        </w:rPr>
        <w:t xml:space="preserve">las </w:t>
      </w:r>
      <w:r w:rsidRPr="003A6DBA">
        <w:rPr>
          <w:lang w:val="es-ES_tradnl"/>
        </w:rPr>
        <w:t xml:space="preserve">palabras proféticas personales – particularmente las relacionadas al avivamiento.  </w:t>
      </w:r>
      <w:r w:rsidR="007A28D7" w:rsidRPr="003A6DBA">
        <w:rPr>
          <w:lang w:val="es-ES_tradnl"/>
        </w:rPr>
        <w:t xml:space="preserve"> </w:t>
      </w:r>
    </w:p>
    <w:p w14:paraId="29C06258" w14:textId="2BE84696" w:rsidR="007A28D7" w:rsidRPr="003A6DBA" w:rsidRDefault="00BA1900" w:rsidP="00B93A3C">
      <w:pPr>
        <w:pStyle w:val="Lv2-J"/>
        <w:jc w:val="both"/>
        <w:rPr>
          <w:lang w:val="es-ES_tradnl"/>
        </w:rPr>
      </w:pPr>
      <w:r w:rsidRPr="003A6DBA">
        <w:rPr>
          <w:lang w:val="es-ES_tradnl"/>
        </w:rPr>
        <w:t>El fundamento de nuestro ministerio yace en Jesús y en nuestra relación con Él</w:t>
      </w:r>
      <w:r w:rsidR="00B0148E" w:rsidRPr="003A6DBA">
        <w:rPr>
          <w:lang w:val="es-ES_tradnl"/>
        </w:rPr>
        <w:t xml:space="preserve"> como</w:t>
      </w:r>
      <w:r w:rsidR="009350E6">
        <w:rPr>
          <w:lang w:val="es-ES_tradnl"/>
        </w:rPr>
        <w:t xml:space="preserve"> se confirma </w:t>
      </w:r>
      <w:r w:rsidR="00B0148E" w:rsidRPr="003A6DBA">
        <w:rPr>
          <w:lang w:val="es-ES_tradnl"/>
        </w:rPr>
        <w:t xml:space="preserve">en la Palabra de Dios. </w:t>
      </w:r>
      <w:r w:rsidR="00B0148E" w:rsidRPr="009350E6">
        <w:rPr>
          <w:u w:val="single"/>
          <w:lang w:val="es-ES_tradnl"/>
        </w:rPr>
        <w:t>No basamos nuestro ministerio en palabras proféticas personales</w:t>
      </w:r>
      <w:r w:rsidR="00B0148E" w:rsidRPr="003A6DBA">
        <w:rPr>
          <w:lang w:val="es-ES_tradnl"/>
        </w:rPr>
        <w:t xml:space="preserve">. Jamás debemos recibir promesas proféticas que no honran la Palabra de Dios y/o la contradice. La escritura es la autoridad final en todo tema de la fe, incluyendo las promesas proféticas. Toda promesa profética o personal debe ser confirmada mediante el Espíritu Santo, y dos testigos </w:t>
      </w:r>
      <w:r w:rsidR="007A28D7" w:rsidRPr="003A6DBA">
        <w:rPr>
          <w:lang w:val="es-ES_tradnl"/>
        </w:rPr>
        <w:t>(2 Co. 13:1).</w:t>
      </w:r>
    </w:p>
    <w:p w14:paraId="6F19FCB7" w14:textId="59DCA718" w:rsidR="007A28D7" w:rsidRPr="003A6DBA" w:rsidRDefault="00B0148E" w:rsidP="00B93A3C">
      <w:pPr>
        <w:pStyle w:val="Lv2-J"/>
        <w:jc w:val="both"/>
        <w:rPr>
          <w:lang w:val="es-ES_tradnl"/>
        </w:rPr>
      </w:pPr>
      <w:r w:rsidRPr="003A6DBA">
        <w:rPr>
          <w:lang w:val="es-ES_tradnl"/>
        </w:rPr>
        <w:t xml:space="preserve">A menudo, las promesas proféticas son invitaciones, en lugar de garantías. Hay una relación dinámica entre las promesas proféticas y la oración perseverante. Mientras nuestra fe se aviva por las promesas de Dios, nos fortalecemos para sustentar la oración en la plenitud de esas promesas.  Las promesas proféticas nos ayudan a perseverar en nuestra fe y obediencia para que resbalemos en tiempos de tribulación y dificultad.  </w:t>
      </w:r>
    </w:p>
    <w:p w14:paraId="5CB8617B" w14:textId="3BAAE26C" w:rsidR="007A28D7" w:rsidRPr="003A6DBA" w:rsidRDefault="00B0148E" w:rsidP="00B93A3C">
      <w:pPr>
        <w:pStyle w:val="Lv2-J"/>
        <w:jc w:val="both"/>
        <w:rPr>
          <w:lang w:val="es-ES_tradnl"/>
        </w:rPr>
      </w:pPr>
      <w:bookmarkStart w:id="2" w:name="OLE_LINK32"/>
      <w:bookmarkStart w:id="3" w:name="OLE_LINK33"/>
      <w:r w:rsidRPr="003A6DBA">
        <w:rPr>
          <w:lang w:val="es-ES_tradnl"/>
        </w:rPr>
        <w:t xml:space="preserve">Pablo exhortó a Timoteo a pelear la batalla de la fe de acuerdo a las palabras proféticas que se le dio </w:t>
      </w:r>
      <w:r w:rsidR="007A28D7" w:rsidRPr="003A6DBA">
        <w:rPr>
          <w:lang w:val="es-ES_tradnl"/>
        </w:rPr>
        <w:t>(</w:t>
      </w:r>
      <w:bookmarkEnd w:id="2"/>
      <w:bookmarkEnd w:id="3"/>
      <w:r w:rsidR="007A28D7" w:rsidRPr="003A6DBA">
        <w:rPr>
          <w:lang w:val="es-ES_tradnl"/>
        </w:rPr>
        <w:t xml:space="preserve">1 Tim. 1:18). </w:t>
      </w:r>
      <w:r w:rsidRPr="003A6DBA">
        <w:rPr>
          <w:lang w:val="es-ES_tradnl"/>
        </w:rPr>
        <w:t xml:space="preserve">Valoramos las promesas bíblicas mayormente, pero no ignoramos las promesas personales que han sido confirmadas mediante el Espíritu Santo. Tales promesas proféticas nos ayudan  a perseverar con fidelidad en las encomiendas de nuestro ministerio sin darnos por vencidos cuando la encomienda es difícil o pequeña. </w:t>
      </w:r>
      <w:bookmarkStart w:id="4" w:name="OLE_LINK34"/>
      <w:bookmarkStart w:id="5" w:name="OLE_LINK35"/>
      <w:r w:rsidRPr="003A6DBA">
        <w:rPr>
          <w:lang w:val="es-ES_tradnl"/>
        </w:rPr>
        <w:t xml:space="preserve"> </w:t>
      </w:r>
    </w:p>
    <w:bookmarkEnd w:id="4"/>
    <w:bookmarkEnd w:id="5"/>
    <w:p w14:paraId="28809FE6" w14:textId="34C48883" w:rsidR="007A28D7" w:rsidRPr="003A6DBA" w:rsidRDefault="00BA2C4B" w:rsidP="00B93A3C">
      <w:pPr>
        <w:pStyle w:val="NormalWeb"/>
        <w:shd w:val="clear" w:color="auto" w:fill="FFFFFF"/>
        <w:jc w:val="both"/>
        <w:rPr>
          <w:b/>
          <w:bCs/>
          <w:i/>
          <w:iCs/>
          <w:color w:val="000000"/>
          <w:lang w:val="es-ES_tradnl"/>
        </w:rPr>
      </w:pPr>
      <w:r w:rsidRPr="003A6DBA">
        <w:rPr>
          <w:rStyle w:val="text"/>
          <w:b/>
          <w:bCs/>
          <w:i/>
          <w:iCs/>
          <w:color w:val="000000"/>
          <w:vertAlign w:val="superscript"/>
          <w:lang w:val="es-ES_tradnl"/>
        </w:rPr>
        <w:t>18 </w:t>
      </w:r>
      <w:r w:rsidRPr="003A6DBA">
        <w:rPr>
          <w:rStyle w:val="text"/>
          <w:b/>
          <w:bCs/>
          <w:i/>
          <w:iCs/>
          <w:color w:val="000000"/>
          <w:lang w:val="es-ES_tradnl"/>
        </w:rPr>
        <w:t>Este mandamiento, hijo Timoteo, te encargo, para que conforme a las profecías que se hicieron antes en cuanto a ti, milites por ellas la buena milicia,</w:t>
      </w:r>
      <w:r w:rsidRPr="003A6DBA">
        <w:rPr>
          <w:b/>
          <w:bCs/>
          <w:i/>
          <w:iCs/>
          <w:lang w:val="es-ES_tradnl"/>
        </w:rPr>
        <w:t xml:space="preserve"> </w:t>
      </w:r>
      <w:r w:rsidR="007A28D7" w:rsidRPr="003A6DBA">
        <w:rPr>
          <w:b/>
          <w:bCs/>
          <w:i/>
          <w:iCs/>
          <w:lang w:val="es-ES_tradnl"/>
        </w:rPr>
        <w:t xml:space="preserve">(1 Tim. 1:18) </w:t>
      </w:r>
    </w:p>
    <w:p w14:paraId="6760CE97" w14:textId="5B505FFB" w:rsidR="007A28D7" w:rsidRPr="003A6DBA" w:rsidRDefault="004030E6" w:rsidP="00B93A3C">
      <w:pPr>
        <w:pStyle w:val="Lv1-H"/>
        <w:jc w:val="both"/>
        <w:rPr>
          <w:lang w:val="es-ES_tradnl"/>
        </w:rPr>
      </w:pPr>
      <w:r w:rsidRPr="003A6DBA">
        <w:rPr>
          <w:lang w:val="es-ES_tradnl"/>
        </w:rPr>
        <w:t xml:space="preserve">en acuerdo con dios: tres etapas </w:t>
      </w:r>
    </w:p>
    <w:p w14:paraId="07E25CFD" w14:textId="7B2CE217" w:rsidR="007A28D7" w:rsidRPr="003A6DBA" w:rsidRDefault="004030E6" w:rsidP="00B93A3C">
      <w:pPr>
        <w:pStyle w:val="Lv2-J"/>
        <w:jc w:val="both"/>
        <w:rPr>
          <w:lang w:val="es-ES_tradnl"/>
        </w:rPr>
      </w:pPr>
      <w:r w:rsidRPr="003A6DBA">
        <w:rPr>
          <w:lang w:val="es-ES_tradnl"/>
        </w:rPr>
        <w:t xml:space="preserve">Primero, Dios inicia lo que anhela declarándolo en Su Palabra y avivando la chispa en tu corazón para que creas. </w:t>
      </w:r>
    </w:p>
    <w:p w14:paraId="700328B3" w14:textId="51B96E90" w:rsidR="007A28D7" w:rsidRPr="003A6DBA" w:rsidRDefault="004030E6" w:rsidP="00B93A3C">
      <w:pPr>
        <w:pStyle w:val="Lv2-J"/>
        <w:jc w:val="both"/>
        <w:rPr>
          <w:lang w:val="es-ES_tradnl"/>
        </w:rPr>
      </w:pPr>
      <w:r w:rsidRPr="003A6DBA">
        <w:rPr>
          <w:lang w:val="es-ES_tradnl"/>
        </w:rPr>
        <w:t xml:space="preserve">Segundo, respondemos en obediencia y oración con fe, declarando a Dios Su voluntad. </w:t>
      </w:r>
    </w:p>
    <w:p w14:paraId="7CD9C688" w14:textId="63E2960F" w:rsidR="007A28D7" w:rsidRPr="003A6DBA" w:rsidRDefault="004030E6" w:rsidP="00B93A3C">
      <w:pPr>
        <w:pStyle w:val="Lv2-J"/>
        <w:jc w:val="both"/>
        <w:rPr>
          <w:lang w:val="es-ES_tradnl"/>
        </w:rPr>
      </w:pPr>
      <w:r w:rsidRPr="003A6DBA">
        <w:rPr>
          <w:lang w:val="es-ES_tradnl"/>
        </w:rPr>
        <w:t xml:space="preserve">Tercero, Dios responde tu petición desenvolviendo lo que oraste en el mundo natural. </w:t>
      </w:r>
    </w:p>
    <w:p w14:paraId="7042A31B" w14:textId="16F56370" w:rsidR="007A28D7" w:rsidRPr="003A6DBA" w:rsidRDefault="004030E6" w:rsidP="00B93A3C">
      <w:pPr>
        <w:pStyle w:val="Lv2-J"/>
        <w:jc w:val="both"/>
        <w:rPr>
          <w:lang w:val="es-ES_tradnl"/>
        </w:rPr>
      </w:pPr>
      <w:r w:rsidRPr="003A6DBA">
        <w:rPr>
          <w:lang w:val="es-ES_tradnl"/>
        </w:rPr>
        <w:lastRenderedPageBreak/>
        <w:t xml:space="preserve">El Señor está en proceso de desenvolver avivamiento. Él envía fortaleza profética para avivar a Su pueblo a perseverar en la oración y fe, y luego el Espíritu Santo los sustenta para orar. Luego, el Señor responde las peticiones desenvolviendo Su bendición en una manera abundante. ¡Es un ciclo glorioso! El avivamiento comienza con Él, se inicia la oración, se sustenta a través de Él, y la gloria retorna a Él.  </w:t>
      </w:r>
    </w:p>
    <w:p w14:paraId="47784123" w14:textId="1C17B64A" w:rsidR="007A28D7" w:rsidRPr="003A6DBA" w:rsidRDefault="004030E6" w:rsidP="00B93A3C">
      <w:pPr>
        <w:pStyle w:val="Sc2-F"/>
        <w:jc w:val="both"/>
        <w:rPr>
          <w:lang w:val="es-ES_tradnl"/>
        </w:rPr>
      </w:pPr>
      <w:r w:rsidRPr="003A6DBA">
        <w:rPr>
          <w:bCs/>
          <w:vertAlign w:val="superscript"/>
          <w:lang w:val="es-ES_tradnl"/>
        </w:rPr>
        <w:t>36 </w:t>
      </w:r>
      <w:r w:rsidRPr="003A6DBA">
        <w:rPr>
          <w:lang w:val="es-ES_tradnl"/>
        </w:rPr>
        <w:t>Porque de Él, y por Él, y para Él, son todas las cosas. A Él sea la gloria por los siglos. Amén.</w:t>
      </w:r>
      <w:r w:rsidR="007A28D7" w:rsidRPr="003A6DBA">
        <w:rPr>
          <w:lang w:val="es-ES_tradnl"/>
        </w:rPr>
        <w:t xml:space="preserve"> (Rom. 11:36) </w:t>
      </w:r>
    </w:p>
    <w:p w14:paraId="1972E186" w14:textId="0CDF4FE4" w:rsidR="007A28D7" w:rsidRPr="003A6DBA" w:rsidRDefault="007E0E23" w:rsidP="00B93A3C">
      <w:pPr>
        <w:pStyle w:val="Lv1-H"/>
        <w:jc w:val="both"/>
        <w:rPr>
          <w:lang w:val="es-ES_tradnl"/>
        </w:rPr>
      </w:pPr>
      <w:r w:rsidRPr="003A6DBA">
        <w:rPr>
          <w:lang w:val="es-ES_tradnl"/>
        </w:rPr>
        <w:t xml:space="preserve">Promesas bíblicas para un mayor derramamiento del espíritu santo </w:t>
      </w:r>
    </w:p>
    <w:p w14:paraId="7EDEE59E" w14:textId="15B75FCC" w:rsidR="007A28D7" w:rsidRPr="003A6DBA" w:rsidRDefault="007E0E23" w:rsidP="00B93A3C">
      <w:pPr>
        <w:pStyle w:val="Lv2-J"/>
        <w:jc w:val="both"/>
        <w:rPr>
          <w:lang w:val="es-ES_tradnl"/>
        </w:rPr>
      </w:pPr>
      <w:r w:rsidRPr="003A6DBA">
        <w:rPr>
          <w:lang w:val="es-ES_tradnl"/>
        </w:rPr>
        <w:t>Estoy convencido que el más grande derramamiento del Espíritu Santo en toda la historia será desatado</w:t>
      </w:r>
      <w:r w:rsidR="002F648E" w:rsidRPr="003A6DBA">
        <w:rPr>
          <w:lang w:val="es-ES_tradnl"/>
        </w:rPr>
        <w:t xml:space="preserve"> justo antes de la venida de Jesús. El Cuerpo del Mesías globalmente en la generación en la que el Señor regresa participará en el más grande avivamiento nunca antes ocurrido. En este mayor avivamiento, el Espíritu Santo desenvolverá grandes milagros grabados en Hechos y Éxodo, combinados y multiplicados en escala global.  </w:t>
      </w:r>
    </w:p>
    <w:p w14:paraId="481BE006" w14:textId="278176A2" w:rsidR="007A28D7" w:rsidRPr="003A6DBA" w:rsidRDefault="002F648E" w:rsidP="00B93A3C">
      <w:pPr>
        <w:pStyle w:val="Lv2-J"/>
        <w:jc w:val="both"/>
        <w:rPr>
          <w:lang w:val="es-ES_tradnl"/>
        </w:rPr>
      </w:pPr>
      <w:r w:rsidRPr="003A6DBA">
        <w:rPr>
          <w:lang w:val="es-ES_tradnl"/>
        </w:rPr>
        <w:t xml:space="preserve">La Biblia contiene muchas promesas relacionadas a los últimos tiempos. Jesús regresará por una Iglesia gloriosa que vive en santidad, sin tacha y sin mancha </w:t>
      </w:r>
      <w:r w:rsidR="007A28D7" w:rsidRPr="003A6DBA">
        <w:rPr>
          <w:lang w:val="es-ES_tradnl"/>
        </w:rPr>
        <w:t>(E</w:t>
      </w:r>
      <w:r w:rsidRPr="003A6DBA">
        <w:rPr>
          <w:lang w:val="es-ES_tradnl"/>
        </w:rPr>
        <w:t>f</w:t>
      </w:r>
      <w:r w:rsidR="007A28D7" w:rsidRPr="003A6DBA">
        <w:rPr>
          <w:lang w:val="es-ES_tradnl"/>
        </w:rPr>
        <w:t>. 5:27).</w:t>
      </w:r>
    </w:p>
    <w:p w14:paraId="706E294F" w14:textId="105AE91F" w:rsidR="007A28D7" w:rsidRPr="003A6DBA" w:rsidRDefault="002F648E" w:rsidP="00B93A3C">
      <w:pPr>
        <w:pStyle w:val="Sc2-F"/>
        <w:jc w:val="both"/>
        <w:rPr>
          <w:lang w:val="es-ES_tradnl"/>
        </w:rPr>
      </w:pPr>
      <w:r w:rsidRPr="003A6DBA">
        <w:rPr>
          <w:bCs/>
          <w:vertAlign w:val="superscript"/>
          <w:lang w:val="es-ES_tradnl"/>
        </w:rPr>
        <w:t>27 </w:t>
      </w:r>
      <w:r w:rsidRPr="003A6DBA">
        <w:rPr>
          <w:lang w:val="es-ES_tradnl"/>
        </w:rPr>
        <w:t>a fin de presentársela a sí mismo, una iglesia gloriosa, que no tuviese mancha ni arruga ni cosa semejante, sino que fuese santa y sin mancha.</w:t>
      </w:r>
      <w:r w:rsidR="007A28D7" w:rsidRPr="003A6DBA">
        <w:rPr>
          <w:lang w:val="es-ES_tradnl"/>
        </w:rPr>
        <w:t xml:space="preserve"> (E</w:t>
      </w:r>
      <w:r w:rsidRPr="003A6DBA">
        <w:rPr>
          <w:lang w:val="es-ES_tradnl"/>
        </w:rPr>
        <w:t>f</w:t>
      </w:r>
      <w:r w:rsidR="007A28D7" w:rsidRPr="003A6DBA">
        <w:rPr>
          <w:lang w:val="es-ES_tradnl"/>
        </w:rPr>
        <w:t>. 5:27)</w:t>
      </w:r>
    </w:p>
    <w:p w14:paraId="4A735C95" w14:textId="283E5C83" w:rsidR="007A28D7" w:rsidRPr="003A6DBA" w:rsidRDefault="002F648E" w:rsidP="00B93A3C">
      <w:pPr>
        <w:pStyle w:val="Lv2-J"/>
        <w:jc w:val="both"/>
        <w:rPr>
          <w:lang w:val="es-ES_tradnl"/>
        </w:rPr>
      </w:pPr>
      <w:r w:rsidRPr="003A6DBA">
        <w:rPr>
          <w:lang w:val="es-ES_tradnl"/>
        </w:rPr>
        <w:t xml:space="preserve">Las promesas encontradas en la Escritura confirma que el Cuerpo del Mesías globalmente verá varias expresiones de “avivamiento” que llegarán a mayores plenitudes en los últimos tiempos. Identifico cinco:  </w:t>
      </w:r>
    </w:p>
    <w:p w14:paraId="46B39B51" w14:textId="08155905" w:rsidR="007A28D7" w:rsidRPr="003A6DBA" w:rsidRDefault="002F648E" w:rsidP="00B93A3C">
      <w:pPr>
        <w:pStyle w:val="Lv3-K"/>
        <w:jc w:val="both"/>
        <w:rPr>
          <w:lang w:val="es-ES_tradnl"/>
        </w:rPr>
      </w:pPr>
      <w:r w:rsidRPr="003A6DBA">
        <w:rPr>
          <w:lang w:val="es-ES_tradnl"/>
        </w:rPr>
        <w:t xml:space="preserve">Veremos el surgimiento de una iglesia victoriosa, unida, ungida y llena de la gloria de Dios.  </w:t>
      </w:r>
      <w:r w:rsidR="007A28D7" w:rsidRPr="003A6DBA">
        <w:rPr>
          <w:lang w:val="es-ES_tradnl"/>
        </w:rPr>
        <w:t xml:space="preserve"> </w:t>
      </w:r>
      <w:r w:rsidR="007A28D7" w:rsidRPr="003A6DBA">
        <w:rPr>
          <w:b/>
          <w:i/>
          <w:lang w:val="es-ES_tradnl"/>
        </w:rPr>
        <w:t xml:space="preserve"> </w:t>
      </w:r>
    </w:p>
    <w:p w14:paraId="735A4E6F" w14:textId="24AB92F6" w:rsidR="007A28D7" w:rsidRPr="003A6DBA" w:rsidRDefault="002F648E" w:rsidP="00B93A3C">
      <w:pPr>
        <w:pStyle w:val="Lv3-K"/>
        <w:numPr>
          <w:ilvl w:val="0"/>
          <w:numId w:val="0"/>
        </w:numPr>
        <w:ind w:left="1728"/>
        <w:jc w:val="both"/>
        <w:rPr>
          <w:b/>
          <w:i/>
          <w:lang w:val="es-ES_tradnl"/>
        </w:rPr>
      </w:pPr>
      <w:r w:rsidRPr="003A6DBA">
        <w:rPr>
          <w:b/>
          <w:bCs/>
          <w:i/>
          <w:vertAlign w:val="superscript"/>
          <w:lang w:val="es-ES_tradnl"/>
        </w:rPr>
        <w:t>22 </w:t>
      </w:r>
      <w:r w:rsidRPr="003A6DBA">
        <w:rPr>
          <w:b/>
          <w:i/>
          <w:lang w:val="es-ES_tradnl"/>
        </w:rPr>
        <w:t>La gloria que me diste, Yo les he dado, para que sean uno, así como nosotros somos uno</w:t>
      </w:r>
      <w:r w:rsidRPr="003A6DBA">
        <w:rPr>
          <w:b/>
          <w:i/>
          <w:vertAlign w:val="superscript"/>
          <w:lang w:val="es-ES_tradnl"/>
        </w:rPr>
        <w:t xml:space="preserve">. </w:t>
      </w:r>
      <w:r w:rsidR="007A28D7" w:rsidRPr="003A6DBA">
        <w:rPr>
          <w:b/>
          <w:i/>
          <w:lang w:val="es-ES_tradnl"/>
        </w:rPr>
        <w:t>(Jn. 17:22)</w:t>
      </w:r>
    </w:p>
    <w:p w14:paraId="6A7FFA9F" w14:textId="0699F3F1" w:rsidR="007A28D7" w:rsidRPr="003A6DBA" w:rsidRDefault="002F648E" w:rsidP="00B93A3C">
      <w:pPr>
        <w:pStyle w:val="Lv3-K"/>
        <w:jc w:val="both"/>
        <w:rPr>
          <w:lang w:val="es-ES_tradnl"/>
        </w:rPr>
      </w:pPr>
      <w:bookmarkStart w:id="6" w:name="OLE_LINK18"/>
      <w:bookmarkStart w:id="7" w:name="OLE_LINK19"/>
      <w:r w:rsidRPr="003A6DBA">
        <w:rPr>
          <w:lang w:val="es-ES_tradnl"/>
        </w:rPr>
        <w:t>La Iglesia habitará en amor, humildad y santidad como una Es</w:t>
      </w:r>
      <w:r w:rsidR="006C562C" w:rsidRPr="003A6DBA">
        <w:rPr>
          <w:lang w:val="es-ES_tradnl"/>
        </w:rPr>
        <w:t>p</w:t>
      </w:r>
      <w:r w:rsidRPr="003A6DBA">
        <w:rPr>
          <w:lang w:val="es-ES_tradnl"/>
        </w:rPr>
        <w:t>osa ataviada para el Señor viviendo de acuerdo</w:t>
      </w:r>
      <w:r w:rsidR="00D93B4F" w:rsidRPr="003A6DBA">
        <w:rPr>
          <w:lang w:val="es-ES_tradnl"/>
        </w:rPr>
        <w:t xml:space="preserve"> al Sermón del Monte </w:t>
      </w:r>
      <w:r w:rsidR="007A28D7" w:rsidRPr="003A6DBA">
        <w:rPr>
          <w:lang w:val="es-ES_tradnl"/>
        </w:rPr>
        <w:t xml:space="preserve">(Mt. 5-7; </w:t>
      </w:r>
      <w:r w:rsidR="00D93B4F" w:rsidRPr="003A6DBA">
        <w:rPr>
          <w:lang w:val="es-ES_tradnl"/>
        </w:rPr>
        <w:t>Ap</w:t>
      </w:r>
      <w:r w:rsidR="007A28D7" w:rsidRPr="003A6DBA">
        <w:rPr>
          <w:lang w:val="es-ES_tradnl"/>
        </w:rPr>
        <w:t xml:space="preserve">. 19:7). </w:t>
      </w:r>
    </w:p>
    <w:bookmarkEnd w:id="6"/>
    <w:bookmarkEnd w:id="7"/>
    <w:p w14:paraId="4ABEA12B" w14:textId="7E96412F" w:rsidR="007A28D7" w:rsidRPr="003A6DBA" w:rsidRDefault="002F648E" w:rsidP="00B93A3C">
      <w:pPr>
        <w:pStyle w:val="Lv3-K"/>
        <w:numPr>
          <w:ilvl w:val="0"/>
          <w:numId w:val="0"/>
        </w:numPr>
        <w:ind w:left="1728"/>
        <w:jc w:val="both"/>
        <w:rPr>
          <w:b/>
          <w:i/>
          <w:lang w:val="es-ES_tradnl"/>
        </w:rPr>
      </w:pPr>
      <w:r w:rsidRPr="003A6DBA">
        <w:rPr>
          <w:b/>
          <w:bCs/>
          <w:i/>
          <w:vertAlign w:val="superscript"/>
          <w:lang w:val="es-ES_tradnl"/>
        </w:rPr>
        <w:t>7 </w:t>
      </w:r>
      <w:r w:rsidRPr="003A6DBA">
        <w:rPr>
          <w:b/>
          <w:i/>
          <w:lang w:val="es-ES_tradnl"/>
        </w:rPr>
        <w:t>Gocémonos y alegrémonos y démosle gloria; porque han llegado las bodas del Cordero, y su esposa se ha preparado.</w:t>
      </w:r>
      <w:r w:rsidRPr="003A6DBA">
        <w:rPr>
          <w:b/>
          <w:i/>
          <w:vertAlign w:val="superscript"/>
          <w:lang w:val="es-ES_tradnl"/>
        </w:rPr>
        <w:t xml:space="preserve"> </w:t>
      </w:r>
      <w:r w:rsidR="007A28D7" w:rsidRPr="003A6DBA">
        <w:rPr>
          <w:b/>
          <w:i/>
          <w:lang w:val="es-ES_tradnl"/>
        </w:rPr>
        <w:t>(</w:t>
      </w:r>
      <w:r w:rsidR="00D93B4F" w:rsidRPr="003A6DBA">
        <w:rPr>
          <w:b/>
          <w:i/>
          <w:lang w:val="es-ES_tradnl"/>
        </w:rPr>
        <w:t>Ap</w:t>
      </w:r>
      <w:r w:rsidR="007A28D7" w:rsidRPr="003A6DBA">
        <w:rPr>
          <w:b/>
          <w:i/>
          <w:lang w:val="es-ES_tradnl"/>
        </w:rPr>
        <w:t>. 19:7)</w:t>
      </w:r>
    </w:p>
    <w:p w14:paraId="0E39CEAF" w14:textId="0AAE4308" w:rsidR="007A28D7" w:rsidRPr="003A6DBA" w:rsidRDefault="00D93B4F" w:rsidP="00B93A3C">
      <w:pPr>
        <w:pStyle w:val="Lv3-K"/>
        <w:jc w:val="both"/>
        <w:rPr>
          <w:lang w:val="es-ES_tradnl"/>
        </w:rPr>
      </w:pPr>
      <w:r w:rsidRPr="003A6DBA">
        <w:rPr>
          <w:lang w:val="es-ES_tradnl"/>
        </w:rPr>
        <w:t xml:space="preserve">Juan profetizó una gran cosecha de almas de toda lengua, tribu y nación </w:t>
      </w:r>
      <w:r w:rsidR="007A28D7" w:rsidRPr="003A6DBA">
        <w:rPr>
          <w:lang w:val="es-ES_tradnl"/>
        </w:rPr>
        <w:t>(</w:t>
      </w:r>
      <w:r w:rsidRPr="003A6DBA">
        <w:rPr>
          <w:lang w:val="es-ES_tradnl"/>
        </w:rPr>
        <w:t>Ap</w:t>
      </w:r>
      <w:r w:rsidR="007A28D7" w:rsidRPr="003A6DBA">
        <w:rPr>
          <w:lang w:val="es-ES_tradnl"/>
        </w:rPr>
        <w:t xml:space="preserve">. 7:9).        </w:t>
      </w:r>
      <w:r w:rsidRPr="003A6DBA">
        <w:rPr>
          <w:lang w:val="es-ES_tradnl"/>
        </w:rPr>
        <w:t xml:space="preserve">Se espera que esta cosecha de almas sobrepase 1 billón de almas que vendrán a Jesús. </w:t>
      </w:r>
    </w:p>
    <w:p w14:paraId="5ABABDCE" w14:textId="77EDF1B7" w:rsidR="007A28D7" w:rsidRPr="003A6DBA" w:rsidRDefault="00D93B4F" w:rsidP="00B93A3C">
      <w:pPr>
        <w:pStyle w:val="Lv3-K"/>
        <w:numPr>
          <w:ilvl w:val="0"/>
          <w:numId w:val="0"/>
        </w:numPr>
        <w:ind w:left="1728"/>
        <w:jc w:val="both"/>
        <w:rPr>
          <w:b/>
          <w:i/>
          <w:lang w:val="es-ES_tradnl"/>
        </w:rPr>
      </w:pPr>
      <w:r w:rsidRPr="003A6DBA">
        <w:rPr>
          <w:b/>
          <w:bCs/>
          <w:i/>
          <w:vertAlign w:val="superscript"/>
          <w:lang w:val="es-ES_tradnl"/>
        </w:rPr>
        <w:t>9 </w:t>
      </w:r>
      <w:r w:rsidRPr="003A6DBA">
        <w:rPr>
          <w:b/>
          <w:i/>
          <w:lang w:val="es-ES_tradnl"/>
        </w:rPr>
        <w:t>Después de esto miré, y he aquí una gran multitud, la cual nadie podía contar, de todas naciones y tribus y pueblos y lenguas, que estaban delante del trono y en la presencia del Cordero, vestidos de ropas blancas, y con palmas en las manos…</w:t>
      </w:r>
      <w:r w:rsidRPr="003A6DBA">
        <w:rPr>
          <w:rFonts w:ascii="Segoe UI" w:hAnsi="Segoe UI" w:cs="Segoe UI"/>
          <w:b/>
          <w:bCs/>
          <w:color w:val="000000"/>
          <w:shd w:val="clear" w:color="auto" w:fill="FFFFFF"/>
          <w:vertAlign w:val="superscript"/>
          <w:lang w:val="es-ES_tradnl"/>
        </w:rPr>
        <w:t xml:space="preserve"> </w:t>
      </w:r>
      <w:r w:rsidRPr="003A6DBA">
        <w:rPr>
          <w:b/>
          <w:bCs/>
          <w:i/>
          <w:vertAlign w:val="superscript"/>
          <w:lang w:val="es-ES_tradnl"/>
        </w:rPr>
        <w:t>14 </w:t>
      </w:r>
      <w:r w:rsidRPr="003A6DBA">
        <w:rPr>
          <w:b/>
          <w:i/>
          <w:lang w:val="es-ES_tradnl"/>
        </w:rPr>
        <w:t xml:space="preserve">Yo le dije: Señor, tú lo sabes. Y él me dijo: Estos son los que han salido de la Gran Tribulación, y han lavado sus ropas, y las han emblanquecido en la sangre del Cordero. </w:t>
      </w:r>
      <w:r w:rsidR="007A28D7" w:rsidRPr="003A6DBA">
        <w:rPr>
          <w:b/>
          <w:i/>
          <w:lang w:val="es-ES_tradnl"/>
        </w:rPr>
        <w:t>(Rev. 7:9, 14)</w:t>
      </w:r>
    </w:p>
    <w:p w14:paraId="49106472" w14:textId="3AA635E0" w:rsidR="007A28D7" w:rsidRPr="003A6DBA" w:rsidRDefault="00D93B4F" w:rsidP="00B93A3C">
      <w:pPr>
        <w:pStyle w:val="Lv3-K"/>
        <w:jc w:val="both"/>
        <w:rPr>
          <w:lang w:val="es-ES_tradnl"/>
        </w:rPr>
      </w:pPr>
      <w:r w:rsidRPr="003A6DBA">
        <w:rPr>
          <w:lang w:val="es-ES_tradnl"/>
        </w:rPr>
        <w:t xml:space="preserve">El espíritu de profecía obrará en la Iglesia y reposará en cada creyente.  </w:t>
      </w:r>
    </w:p>
    <w:p w14:paraId="14EA56BD" w14:textId="56CA23A1" w:rsidR="007A28D7" w:rsidRPr="003A6DBA" w:rsidRDefault="00D93B4F" w:rsidP="00B93A3C">
      <w:pPr>
        <w:pStyle w:val="verse"/>
        <w:shd w:val="clear" w:color="auto" w:fill="FFFFFF"/>
        <w:spacing w:before="0" w:beforeAutospacing="0" w:after="0" w:afterAutospacing="0"/>
        <w:jc w:val="both"/>
        <w:rPr>
          <w:b/>
          <w:bCs/>
          <w:i/>
          <w:iCs/>
          <w:color w:val="000000"/>
          <w:lang w:val="es-ES_tradnl"/>
        </w:rPr>
      </w:pPr>
      <w:r w:rsidRPr="003A6DBA">
        <w:rPr>
          <w:rStyle w:val="text"/>
          <w:b/>
          <w:bCs/>
          <w:i/>
          <w:iCs/>
          <w:color w:val="000000"/>
          <w:vertAlign w:val="superscript"/>
          <w:lang w:val="es-ES_tradnl"/>
        </w:rPr>
        <w:t>17 </w:t>
      </w:r>
      <w:r w:rsidRPr="003A6DBA">
        <w:rPr>
          <w:rStyle w:val="text"/>
          <w:b/>
          <w:bCs/>
          <w:i/>
          <w:iCs/>
          <w:color w:val="000000"/>
          <w:lang w:val="es-ES_tradnl"/>
        </w:rPr>
        <w:t>Y en los postreros días, dice Dios,</w:t>
      </w:r>
      <w:r w:rsidRPr="003A6DBA">
        <w:rPr>
          <w:b/>
          <w:bCs/>
          <w:i/>
          <w:iCs/>
          <w:color w:val="000000"/>
          <w:lang w:val="es-ES_tradnl"/>
        </w:rPr>
        <w:t xml:space="preserve"> d</w:t>
      </w:r>
      <w:r w:rsidRPr="003A6DBA">
        <w:rPr>
          <w:rStyle w:val="text"/>
          <w:b/>
          <w:bCs/>
          <w:i/>
          <w:iCs/>
          <w:color w:val="000000"/>
          <w:lang w:val="es-ES_tradnl"/>
        </w:rPr>
        <w:t>erramaré de Mi Espíritu sobre toda carne,</w:t>
      </w:r>
      <w:r w:rsidRPr="003A6DBA">
        <w:rPr>
          <w:b/>
          <w:bCs/>
          <w:i/>
          <w:iCs/>
          <w:color w:val="000000"/>
          <w:lang w:val="es-ES_tradnl"/>
        </w:rPr>
        <w:t xml:space="preserve"> </w:t>
      </w:r>
      <w:r w:rsidRPr="003A6DBA">
        <w:rPr>
          <w:rStyle w:val="text"/>
          <w:b/>
          <w:bCs/>
          <w:i/>
          <w:iCs/>
          <w:color w:val="000000"/>
          <w:lang w:val="es-ES_tradnl"/>
        </w:rPr>
        <w:t>y tus hijos y tus hijas profetizarán;</w:t>
      </w:r>
      <w:r w:rsidRPr="003A6DBA">
        <w:rPr>
          <w:b/>
          <w:bCs/>
          <w:i/>
          <w:iCs/>
          <w:color w:val="000000"/>
          <w:lang w:val="es-ES_tradnl"/>
        </w:rPr>
        <w:t xml:space="preserve"> </w:t>
      </w:r>
      <w:r w:rsidRPr="003A6DBA">
        <w:rPr>
          <w:rStyle w:val="text"/>
          <w:b/>
          <w:bCs/>
          <w:i/>
          <w:iCs/>
          <w:color w:val="000000"/>
          <w:lang w:val="es-ES_tradnl"/>
        </w:rPr>
        <w:t>tus jóvenes verán visiones,</w:t>
      </w:r>
      <w:r w:rsidRPr="003A6DBA">
        <w:rPr>
          <w:b/>
          <w:bCs/>
          <w:i/>
          <w:iCs/>
          <w:color w:val="000000"/>
          <w:lang w:val="es-ES_tradnl"/>
        </w:rPr>
        <w:t xml:space="preserve"> y</w:t>
      </w:r>
      <w:r w:rsidRPr="003A6DBA">
        <w:rPr>
          <w:rStyle w:val="text"/>
          <w:b/>
          <w:bCs/>
          <w:i/>
          <w:iCs/>
          <w:color w:val="000000"/>
          <w:lang w:val="es-ES_tradnl"/>
        </w:rPr>
        <w:t xml:space="preserve"> tus ancianos soñarán sueños; </w:t>
      </w:r>
      <w:r w:rsidR="007A28D7" w:rsidRPr="003A6DBA">
        <w:rPr>
          <w:b/>
          <w:bCs/>
          <w:i/>
          <w:iCs/>
          <w:lang w:val="es-ES_tradnl"/>
        </w:rPr>
        <w:t>(</w:t>
      </w:r>
      <w:r w:rsidRPr="003A6DBA">
        <w:rPr>
          <w:b/>
          <w:bCs/>
          <w:i/>
          <w:iCs/>
          <w:lang w:val="es-ES_tradnl"/>
        </w:rPr>
        <w:t>Hch.</w:t>
      </w:r>
      <w:r w:rsidR="007A28D7" w:rsidRPr="003A6DBA">
        <w:rPr>
          <w:b/>
          <w:bCs/>
          <w:i/>
          <w:iCs/>
          <w:lang w:val="es-ES_tradnl"/>
        </w:rPr>
        <w:t xml:space="preserve"> 2:17)</w:t>
      </w:r>
    </w:p>
    <w:p w14:paraId="7D0E44A8" w14:textId="4EBEA78F" w:rsidR="007A28D7" w:rsidRPr="003A6DBA" w:rsidRDefault="00D93B4F" w:rsidP="00B93A3C">
      <w:pPr>
        <w:pStyle w:val="Lv3-K"/>
        <w:jc w:val="both"/>
        <w:rPr>
          <w:lang w:val="es-ES_tradnl"/>
        </w:rPr>
      </w:pPr>
      <w:r w:rsidRPr="003A6DBA">
        <w:rPr>
          <w:lang w:val="es-ES_tradnl"/>
        </w:rPr>
        <w:lastRenderedPageBreak/>
        <w:t xml:space="preserve">El Cuerpo del Mesías cumplirá su llamado principal de hacer discípulos al ganar descarriados levantando a Su Iglesia – un comunidad del reino expresando los dos mandamientos mayores para amar a Dios y al prójimo colaborando en la Gran Comisión </w:t>
      </w:r>
      <w:r w:rsidR="007A28D7" w:rsidRPr="003A6DBA">
        <w:rPr>
          <w:lang w:val="es-ES_tradnl"/>
        </w:rPr>
        <w:t xml:space="preserve">(Mt. 22:37-39; 28:19). </w:t>
      </w:r>
    </w:p>
    <w:p w14:paraId="276CE37C" w14:textId="10DB4447" w:rsidR="007A28D7" w:rsidRPr="003A6DBA" w:rsidRDefault="00D93B4F" w:rsidP="00B93A3C">
      <w:pPr>
        <w:pStyle w:val="Lv3-K"/>
        <w:numPr>
          <w:ilvl w:val="0"/>
          <w:numId w:val="0"/>
        </w:numPr>
        <w:spacing w:after="180"/>
        <w:ind w:left="1152" w:right="-90"/>
        <w:jc w:val="both"/>
        <w:rPr>
          <w:b/>
          <w:i/>
          <w:lang w:val="es-ES_tradnl"/>
        </w:rPr>
      </w:pPr>
      <w:r w:rsidRPr="003A6DBA">
        <w:rPr>
          <w:b/>
          <w:bCs/>
          <w:i/>
          <w:vertAlign w:val="superscript"/>
          <w:lang w:val="es-ES_tradnl"/>
        </w:rPr>
        <w:t>37 </w:t>
      </w:r>
      <w:r w:rsidRPr="003A6DBA">
        <w:rPr>
          <w:b/>
          <w:i/>
          <w:lang w:val="es-ES_tradnl"/>
        </w:rPr>
        <w:t>Jesús le dijo: Amarás al Señor tu Dios con todo tu corazón, y con toda tu alma, y con toda tu mente. </w:t>
      </w:r>
      <w:r w:rsidRPr="003A6DBA">
        <w:rPr>
          <w:b/>
          <w:bCs/>
          <w:i/>
          <w:vertAlign w:val="superscript"/>
          <w:lang w:val="es-ES_tradnl"/>
        </w:rPr>
        <w:t>38</w:t>
      </w:r>
      <w:r w:rsidRPr="003A6DBA">
        <w:rPr>
          <w:b/>
          <w:bCs/>
          <w:i/>
          <w:lang w:val="es-ES_tradnl"/>
        </w:rPr>
        <w:t> </w:t>
      </w:r>
      <w:r w:rsidRPr="003A6DBA">
        <w:rPr>
          <w:b/>
          <w:i/>
          <w:lang w:val="es-ES_tradnl"/>
        </w:rPr>
        <w:t>Este es el primero y grande mandamiento. </w:t>
      </w:r>
      <w:r w:rsidRPr="003A6DBA">
        <w:rPr>
          <w:b/>
          <w:bCs/>
          <w:i/>
          <w:vertAlign w:val="superscript"/>
          <w:lang w:val="es-ES_tradnl"/>
        </w:rPr>
        <w:t>39</w:t>
      </w:r>
      <w:r w:rsidRPr="003A6DBA">
        <w:rPr>
          <w:b/>
          <w:bCs/>
          <w:i/>
          <w:lang w:val="es-ES_tradnl"/>
        </w:rPr>
        <w:t> </w:t>
      </w:r>
      <w:r w:rsidRPr="003A6DBA">
        <w:rPr>
          <w:b/>
          <w:i/>
          <w:lang w:val="es-ES_tradnl"/>
        </w:rPr>
        <w:t>Y el segundo es semejante: Amarás a tu prójimo como a ti mismo.</w:t>
      </w:r>
      <w:r w:rsidRPr="003A6DBA">
        <w:rPr>
          <w:b/>
          <w:i/>
          <w:vertAlign w:val="superscript"/>
          <w:lang w:val="es-ES_tradnl"/>
        </w:rPr>
        <w:t xml:space="preserve"> </w:t>
      </w:r>
      <w:r w:rsidR="007A28D7" w:rsidRPr="003A6DBA">
        <w:rPr>
          <w:b/>
          <w:i/>
          <w:lang w:val="es-ES_tradnl"/>
        </w:rPr>
        <w:t>(Mt. 22:37-39)</w:t>
      </w:r>
    </w:p>
    <w:p w14:paraId="175FC8AB" w14:textId="74B66CD2" w:rsidR="007A28D7" w:rsidRPr="003A6DBA" w:rsidRDefault="00D93B4F" w:rsidP="00B93A3C">
      <w:pPr>
        <w:pStyle w:val="Lv3-K"/>
        <w:numPr>
          <w:ilvl w:val="0"/>
          <w:numId w:val="0"/>
        </w:numPr>
        <w:ind w:left="1152"/>
        <w:jc w:val="both"/>
        <w:rPr>
          <w:b/>
          <w:i/>
          <w:color w:val="000000"/>
          <w:lang w:val="es-ES_tradnl"/>
        </w:rPr>
      </w:pPr>
      <w:r w:rsidRPr="003A6DBA">
        <w:rPr>
          <w:b/>
          <w:bCs/>
          <w:i/>
          <w:vertAlign w:val="superscript"/>
          <w:lang w:val="es-ES_tradnl"/>
        </w:rPr>
        <w:t>19 </w:t>
      </w:r>
      <w:r w:rsidRPr="003A6DBA">
        <w:rPr>
          <w:b/>
          <w:i/>
          <w:lang w:val="es-ES_tradnl"/>
        </w:rPr>
        <w:t xml:space="preserve">Por tanto, </w:t>
      </w:r>
      <w:r w:rsidR="00E46ACD" w:rsidRPr="003A6DBA">
        <w:rPr>
          <w:b/>
          <w:i/>
          <w:lang w:val="es-ES_tradnl"/>
        </w:rPr>
        <w:t>vayan</w:t>
      </w:r>
      <w:r w:rsidRPr="003A6DBA">
        <w:rPr>
          <w:b/>
          <w:i/>
          <w:lang w:val="es-ES_tradnl"/>
        </w:rPr>
        <w:t>, y ha</w:t>
      </w:r>
      <w:r w:rsidR="00E46ACD" w:rsidRPr="003A6DBA">
        <w:rPr>
          <w:b/>
          <w:i/>
          <w:lang w:val="es-ES_tradnl"/>
        </w:rPr>
        <w:t>gan</w:t>
      </w:r>
      <w:r w:rsidRPr="003A6DBA">
        <w:rPr>
          <w:b/>
          <w:i/>
          <w:lang w:val="es-ES_tradnl"/>
        </w:rPr>
        <w:t xml:space="preserve"> discípulos a todas las naciones, bautizándolos en el </w:t>
      </w:r>
      <w:r w:rsidR="00E46ACD" w:rsidRPr="003A6DBA">
        <w:rPr>
          <w:b/>
          <w:i/>
          <w:lang w:val="es-ES_tradnl"/>
        </w:rPr>
        <w:t>N</w:t>
      </w:r>
      <w:r w:rsidRPr="003A6DBA">
        <w:rPr>
          <w:b/>
          <w:i/>
          <w:lang w:val="es-ES_tradnl"/>
        </w:rPr>
        <w:t>ombre del Padre, y del Hijo, y del Espíritu Santo; </w:t>
      </w:r>
      <w:r w:rsidRPr="003A6DBA">
        <w:rPr>
          <w:b/>
          <w:bCs/>
          <w:i/>
          <w:vertAlign w:val="superscript"/>
          <w:lang w:val="es-ES_tradnl"/>
        </w:rPr>
        <w:t>20</w:t>
      </w:r>
      <w:r w:rsidRPr="003A6DBA">
        <w:rPr>
          <w:b/>
          <w:bCs/>
          <w:i/>
          <w:lang w:val="es-ES_tradnl"/>
        </w:rPr>
        <w:t> </w:t>
      </w:r>
      <w:r w:rsidRPr="003A6DBA">
        <w:rPr>
          <w:b/>
          <w:i/>
          <w:lang w:val="es-ES_tradnl"/>
        </w:rPr>
        <w:t xml:space="preserve">enseñándoles que guarden todas las cosas que os he mandado; y he aquí </w:t>
      </w:r>
      <w:r w:rsidR="00E46ACD" w:rsidRPr="003A6DBA">
        <w:rPr>
          <w:b/>
          <w:i/>
          <w:lang w:val="es-ES_tradnl"/>
        </w:rPr>
        <w:t>Y</w:t>
      </w:r>
      <w:r w:rsidRPr="003A6DBA">
        <w:rPr>
          <w:b/>
          <w:i/>
          <w:lang w:val="es-ES_tradnl"/>
        </w:rPr>
        <w:t xml:space="preserve">o estoy con </w:t>
      </w:r>
      <w:r w:rsidR="00E46ACD" w:rsidRPr="003A6DBA">
        <w:rPr>
          <w:b/>
          <w:i/>
          <w:lang w:val="es-ES_tradnl"/>
        </w:rPr>
        <w:t>ustedes</w:t>
      </w:r>
      <w:r w:rsidRPr="003A6DBA">
        <w:rPr>
          <w:b/>
          <w:i/>
          <w:lang w:val="es-ES_tradnl"/>
        </w:rPr>
        <w:t xml:space="preserve"> todos los días, hasta el fin del mundo. Amén.</w:t>
      </w:r>
      <w:r w:rsidRPr="003A6DBA">
        <w:rPr>
          <w:b/>
          <w:i/>
          <w:vertAlign w:val="superscript"/>
          <w:lang w:val="es-ES_tradnl"/>
        </w:rPr>
        <w:t xml:space="preserve"> </w:t>
      </w:r>
      <w:r w:rsidR="007A28D7" w:rsidRPr="003A6DBA">
        <w:rPr>
          <w:b/>
          <w:i/>
          <w:color w:val="000000"/>
          <w:lang w:val="es-ES_tradnl"/>
        </w:rPr>
        <w:t>(Mt. 28:19-20)</w:t>
      </w:r>
    </w:p>
    <w:p w14:paraId="7BE6F5DA" w14:textId="5B3A86E5" w:rsidR="007A28D7" w:rsidRPr="003A6DBA" w:rsidRDefault="00E46ACD" w:rsidP="00B93A3C">
      <w:pPr>
        <w:pStyle w:val="Lv2-J"/>
        <w:jc w:val="both"/>
        <w:rPr>
          <w:lang w:val="es-ES_tradnl"/>
        </w:rPr>
      </w:pPr>
      <w:r w:rsidRPr="003A6DBA">
        <w:rPr>
          <w:lang w:val="es-ES_tradnl"/>
        </w:rPr>
        <w:t xml:space="preserve">Algunos que oran por un derramamiento histórico pierden le meta de ministrar con el poder de Dios en el presente, mientras los que ministran regularmente ahora pierden su norte sin contender en la intercesión por un irrumpimiento histórico en intercesión por la plenitud de Dios como fue prometido. Invierten toda su energía en el ministerio y no son celosos por contender por un irrumpimiento mayor en el futuro.  </w:t>
      </w:r>
    </w:p>
    <w:p w14:paraId="6672AE45" w14:textId="45D281E6" w:rsidR="007A28D7" w:rsidRPr="003A6DBA" w:rsidRDefault="00E46ACD" w:rsidP="00B93A3C">
      <w:pPr>
        <w:pStyle w:val="Lv2-J"/>
        <w:jc w:val="both"/>
        <w:rPr>
          <w:lang w:val="es-ES_tradnl"/>
        </w:rPr>
      </w:pPr>
      <w:r w:rsidRPr="003A6DBA">
        <w:rPr>
          <w:lang w:val="es-ES_tradnl"/>
        </w:rPr>
        <w:t xml:space="preserve">Podemos vivir en la medida que Dios ordenó para ti hoy, así como procurar la plenitud de lo que Él prometió. Podemos sanar a los enfermos y ganar muchas almas para Jesús ahora, </w:t>
      </w:r>
      <w:r w:rsidR="00270DFA" w:rsidRPr="003A6DBA">
        <w:rPr>
          <w:lang w:val="es-ES_tradnl"/>
        </w:rPr>
        <w:t xml:space="preserve">aun antes del momento en que multitudes vengan a Jesús en la plenitud del avivamiento de los últimos tiempos con poder.  </w:t>
      </w:r>
    </w:p>
    <w:p w14:paraId="5894737E" w14:textId="553F775A" w:rsidR="007A28D7" w:rsidRPr="003A6DBA" w:rsidRDefault="00270DFA" w:rsidP="00B93A3C">
      <w:pPr>
        <w:pStyle w:val="Lv2-J"/>
        <w:jc w:val="both"/>
        <w:rPr>
          <w:lang w:val="es-ES_tradnl"/>
        </w:rPr>
      </w:pPr>
      <w:bookmarkStart w:id="8" w:name="OLE_LINK24"/>
      <w:bookmarkStart w:id="9" w:name="OLE_LINK25"/>
      <w:r w:rsidRPr="003A6DBA">
        <w:rPr>
          <w:lang w:val="es-ES_tradnl"/>
        </w:rPr>
        <w:t xml:space="preserve">Debemos aferrarnos al poder de Dios hoy mientras contendemos por la plenitud del mañana. En otras palabras, tenemos una “relación en participio presente” con Jesús y experimentamos Su poder ahora en nuestro ministerio y al mismo tiempo oramos y anticipamos la plenitud de lo que Dios prometió. </w:t>
      </w:r>
    </w:p>
    <w:bookmarkEnd w:id="8"/>
    <w:bookmarkEnd w:id="9"/>
    <w:p w14:paraId="521F8E3A" w14:textId="0D36204E" w:rsidR="007A28D7" w:rsidRPr="003A6DBA" w:rsidRDefault="00270DFA" w:rsidP="00B93A3C">
      <w:pPr>
        <w:pStyle w:val="Lv1-H"/>
        <w:jc w:val="both"/>
        <w:rPr>
          <w:lang w:val="es-ES_tradnl"/>
        </w:rPr>
      </w:pPr>
      <w:r w:rsidRPr="003A6DBA">
        <w:rPr>
          <w:lang w:val="es-ES_tradnl"/>
        </w:rPr>
        <w:t xml:space="preserve">palabra QUE DIOS ME DIÓ EN CAIRO, EGIPTO EN </w:t>
      </w:r>
      <w:r w:rsidR="007A28D7" w:rsidRPr="003A6DBA">
        <w:rPr>
          <w:lang w:val="es-ES_tradnl"/>
        </w:rPr>
        <w:t>1982</w:t>
      </w:r>
    </w:p>
    <w:p w14:paraId="1FA01EAA" w14:textId="14580E99" w:rsidR="007A28D7" w:rsidRPr="003A6DBA" w:rsidRDefault="00270DFA" w:rsidP="00B93A3C">
      <w:pPr>
        <w:pStyle w:val="Lv2-J"/>
        <w:jc w:val="both"/>
        <w:rPr>
          <w:lang w:val="es-ES_tradnl"/>
        </w:rPr>
      </w:pPr>
      <w:r w:rsidRPr="003A6DBA">
        <w:rPr>
          <w:lang w:val="es-ES_tradnl"/>
        </w:rPr>
        <w:t xml:space="preserve">Mi confianza en un derramamiento del Espíritu Santo en los últimos tiempos se volvió un tema muy personal para mí una noche del septiembre del 1982 en Cairo, Egipto. Experimenté un encuentro que cambió mi vida con el Espíritu Santo.  </w:t>
      </w:r>
    </w:p>
    <w:p w14:paraId="11710019" w14:textId="12781B4D" w:rsidR="007A28D7" w:rsidRPr="003A6DBA" w:rsidRDefault="00270DFA" w:rsidP="00B93A3C">
      <w:pPr>
        <w:pStyle w:val="Lv2-J"/>
        <w:jc w:val="both"/>
        <w:rPr>
          <w:lang w:val="es-ES_tradnl"/>
        </w:rPr>
      </w:pPr>
      <w:bookmarkStart w:id="10" w:name="OLE_LINK38"/>
      <w:bookmarkStart w:id="11" w:name="OLE_LINK39"/>
      <w:r w:rsidRPr="003A6DBA">
        <w:rPr>
          <w:lang w:val="es-ES_tradnl"/>
        </w:rPr>
        <w:t>El Señor me habló en lo que llamo “la voz audible eterna.” Fui abrumado con la presencia tangible de Dios. Sentí cómo llegó en pureza, poder y autoridad. Parte de mí quería huir, pero mi otra mitad quería quedarse. Quería que la experiencia terminara, pero quise que no acabara.</w:t>
      </w:r>
    </w:p>
    <w:bookmarkEnd w:id="10"/>
    <w:bookmarkEnd w:id="11"/>
    <w:p w14:paraId="371D8212" w14:textId="31CD74BF" w:rsidR="007A28D7" w:rsidRPr="003A6DBA" w:rsidRDefault="00270DFA" w:rsidP="00B93A3C">
      <w:pPr>
        <w:pStyle w:val="Lv2-J"/>
        <w:jc w:val="both"/>
        <w:rPr>
          <w:lang w:val="es-ES_tradnl"/>
        </w:rPr>
      </w:pPr>
      <w:r w:rsidRPr="003A6DBA">
        <w:rPr>
          <w:lang w:val="es-ES_tradnl"/>
        </w:rPr>
        <w:t xml:space="preserve">La maravilla de Dios inundó mi alma al sentir un poco del temor del Señor. Temblé y lloré mientras Dios se comunicó conmigo en una manera que jamás experimenté antes ni después. </w:t>
      </w:r>
    </w:p>
    <w:p w14:paraId="0213AEDB" w14:textId="0516FEB9" w:rsidR="007A28D7" w:rsidRPr="003A6DBA" w:rsidRDefault="00270DFA" w:rsidP="00B93A3C">
      <w:pPr>
        <w:pStyle w:val="Lv2-J"/>
        <w:jc w:val="both"/>
        <w:rPr>
          <w:lang w:val="es-ES_tradnl"/>
        </w:rPr>
      </w:pPr>
      <w:r w:rsidRPr="003A6DBA">
        <w:rPr>
          <w:lang w:val="es-ES_tradnl"/>
        </w:rPr>
        <w:t>El Señor solo dijo, “</w:t>
      </w:r>
      <w:r w:rsidRPr="003A6DBA">
        <w:rPr>
          <w:b/>
          <w:bCs/>
          <w:i/>
          <w:iCs/>
          <w:lang w:val="es-ES_tradnl"/>
        </w:rPr>
        <w:t xml:space="preserve">Cambiaré el entendimiento y expresión del cristianismo en la tierra en una generación.” </w:t>
      </w:r>
      <w:r w:rsidR="006529A8" w:rsidRPr="003A6DBA">
        <w:rPr>
          <w:lang w:val="es-ES_tradnl"/>
        </w:rPr>
        <w:t>Recibí la interpretación del Espíritu Santo – Dios mismo hará cambios drásticos</w:t>
      </w:r>
      <w:r w:rsidR="00745DB5" w:rsidRPr="003A6DBA">
        <w:rPr>
          <w:lang w:val="es-ES_tradnl"/>
        </w:rPr>
        <w:t xml:space="preserve"> en el cristianismo por todo el mundo, y esta reformación-avivamiento será Su soberana iniciativa y por Su gloria. </w:t>
      </w:r>
    </w:p>
    <w:p w14:paraId="35D20A5E" w14:textId="25AEAFDB" w:rsidR="007A28D7" w:rsidRPr="003A6DBA" w:rsidRDefault="00745DB5" w:rsidP="00B93A3C">
      <w:pPr>
        <w:pStyle w:val="Lv2-J"/>
        <w:jc w:val="both"/>
        <w:rPr>
          <w:lang w:val="es-ES_tradnl"/>
        </w:rPr>
      </w:pPr>
      <w:r w:rsidRPr="003A6DBA">
        <w:rPr>
          <w:lang w:val="es-ES_tradnl"/>
        </w:rPr>
        <w:lastRenderedPageBreak/>
        <w:t xml:space="preserve">Fue gracias al Espíritu Santo que entendí que la frase “comprender el cristianismo” se refiere a la manera en que los inconversos lo perciben. En la iglesia primitiva, el pueblo temía asociarse con creyentes en Jesús, en parte por los prodigios </w:t>
      </w:r>
      <w:r w:rsidR="007A28D7" w:rsidRPr="003A6DBA">
        <w:rPr>
          <w:lang w:val="es-ES_tradnl"/>
        </w:rPr>
        <w:t>(</w:t>
      </w:r>
      <w:r w:rsidRPr="003A6DBA">
        <w:rPr>
          <w:lang w:val="es-ES_tradnl"/>
        </w:rPr>
        <w:t>Hch.</w:t>
      </w:r>
      <w:r w:rsidR="007A28D7" w:rsidRPr="003A6DBA">
        <w:rPr>
          <w:lang w:val="es-ES_tradnl"/>
        </w:rPr>
        <w:t xml:space="preserve"> 5:13). </w:t>
      </w:r>
      <w:r w:rsidRPr="003A6DBA">
        <w:rPr>
          <w:lang w:val="es-ES_tradnl"/>
        </w:rPr>
        <w:t xml:space="preserve">Actualmente, muchos inconversos consideran que la Iglesia es irrelevante. Dios causará que los incrédulos cambien la perspectiva que tienen de la Iglesia. Serán testigos otra vez de la sabiduría de Dios y Su maravilloso y aterrador poder en el Cuerpo del Mesías. Tendrán un entendimiento diferente del cristianismo antes que Dios termine de obrar con esta generación. </w:t>
      </w:r>
    </w:p>
    <w:p w14:paraId="374AC49E" w14:textId="34D60EEA" w:rsidR="007A28D7" w:rsidRPr="003A6DBA" w:rsidRDefault="00745DB5" w:rsidP="00B93A3C">
      <w:pPr>
        <w:pStyle w:val="Lv2-J"/>
        <w:jc w:val="both"/>
        <w:rPr>
          <w:lang w:val="es-ES_tradnl"/>
        </w:rPr>
      </w:pPr>
      <w:r w:rsidRPr="003A6DBA">
        <w:rPr>
          <w:lang w:val="es-ES_tradnl"/>
        </w:rPr>
        <w:t>Fue gracias al Espíritu Santo que la frase “expresión del cristianismo” se refiere a la manera en que el Cuerpo del Mesías expresa su vida bajo la sombra del gobierno de Jesús. Dios traerá un cambio dramático para que obremos en unidad, un pueblo santo en el poder y amor de Dios. Lo que ocurrirá cuando nos unamos como el Cuerpo del Mesías cambiará en el curso de una generación.</w:t>
      </w:r>
    </w:p>
    <w:p w14:paraId="1345BF31" w14:textId="7F841FDA" w:rsidR="007A28D7" w:rsidRPr="003A6DBA" w:rsidRDefault="00745DB5" w:rsidP="00B93A3C">
      <w:pPr>
        <w:pStyle w:val="Lv2-J"/>
        <w:jc w:val="both"/>
        <w:rPr>
          <w:lang w:val="es-ES_tradnl"/>
        </w:rPr>
      </w:pPr>
      <w:r w:rsidRPr="003A6DBA">
        <w:rPr>
          <w:lang w:val="es-ES_tradnl"/>
        </w:rPr>
        <w:t>Él usará a Su pueblo que sirve en diferentes denominaciones y ramas ministeriales en el Cuerpo del Mesías. Él ama a toda la Iglesia y usará a todo aquel que esté dispuesto.</w:t>
      </w:r>
    </w:p>
    <w:p w14:paraId="0B76EF17" w14:textId="6692C6D9" w:rsidR="007A28D7" w:rsidRPr="003A6DBA" w:rsidRDefault="00745DB5" w:rsidP="00B93A3C">
      <w:pPr>
        <w:pStyle w:val="Lv2-J"/>
        <w:jc w:val="both"/>
        <w:rPr>
          <w:lang w:val="es-ES_tradnl"/>
        </w:rPr>
      </w:pPr>
      <w:r w:rsidRPr="003A6DBA">
        <w:rPr>
          <w:lang w:val="es-ES_tradnl"/>
        </w:rPr>
        <w:t xml:space="preserve">En Hechos 2, Pedro citó la profecía de Joel </w:t>
      </w:r>
      <w:r w:rsidR="007A28D7" w:rsidRPr="003A6DBA">
        <w:rPr>
          <w:lang w:val="es-ES_tradnl"/>
        </w:rPr>
        <w:t xml:space="preserve">(Joel 2:28-32), </w:t>
      </w:r>
      <w:r w:rsidRPr="003A6DBA">
        <w:rPr>
          <w:lang w:val="es-ES_tradnl"/>
        </w:rPr>
        <w:t xml:space="preserve">declarando que en los últimos días Dios derramaría de Su Espíritu Santo sobre toda carne – en todas las naciones.  </w:t>
      </w:r>
    </w:p>
    <w:p w14:paraId="6CBEF8D4" w14:textId="25A861DC" w:rsidR="007A28D7" w:rsidRPr="003A6DBA" w:rsidRDefault="00F30023" w:rsidP="00B93A3C">
      <w:pPr>
        <w:pStyle w:val="NormalWeb"/>
        <w:shd w:val="clear" w:color="auto" w:fill="FFFFFF"/>
        <w:jc w:val="both"/>
        <w:rPr>
          <w:b/>
          <w:bCs/>
          <w:i/>
          <w:iCs/>
          <w:color w:val="000000"/>
          <w:lang w:val="es-ES_tradnl"/>
        </w:rPr>
      </w:pPr>
      <w:r w:rsidRPr="003A6DBA">
        <w:rPr>
          <w:rStyle w:val="text"/>
          <w:b/>
          <w:bCs/>
          <w:i/>
          <w:iCs/>
          <w:color w:val="000000"/>
          <w:vertAlign w:val="superscript"/>
          <w:lang w:val="es-ES_tradnl"/>
        </w:rPr>
        <w:t>16 </w:t>
      </w:r>
      <w:r w:rsidRPr="003A6DBA">
        <w:rPr>
          <w:rStyle w:val="text"/>
          <w:b/>
          <w:bCs/>
          <w:i/>
          <w:iCs/>
          <w:color w:val="000000"/>
          <w:lang w:val="es-ES_tradnl"/>
        </w:rPr>
        <w:t xml:space="preserve">Mas esto es lo dicho por el profeta Joel: </w:t>
      </w:r>
      <w:r w:rsidRPr="003A6DBA">
        <w:rPr>
          <w:rStyle w:val="text"/>
          <w:b/>
          <w:bCs/>
          <w:i/>
          <w:iCs/>
          <w:color w:val="000000"/>
          <w:vertAlign w:val="superscript"/>
          <w:lang w:val="es-ES_tradnl"/>
        </w:rPr>
        <w:t>17 </w:t>
      </w:r>
      <w:r w:rsidRPr="003A6DBA">
        <w:rPr>
          <w:rStyle w:val="text"/>
          <w:b/>
          <w:bCs/>
          <w:i/>
          <w:iCs/>
          <w:color w:val="000000"/>
          <w:lang w:val="es-ES_tradnl"/>
        </w:rPr>
        <w:t>Y en los postreros días, dice Dios,</w:t>
      </w:r>
      <w:r w:rsidRPr="003A6DBA">
        <w:rPr>
          <w:b/>
          <w:bCs/>
          <w:i/>
          <w:iCs/>
          <w:color w:val="000000"/>
          <w:lang w:val="es-ES_tradnl"/>
        </w:rPr>
        <w:t xml:space="preserve"> </w:t>
      </w:r>
      <w:r w:rsidRPr="003A6DBA">
        <w:rPr>
          <w:rStyle w:val="text"/>
          <w:b/>
          <w:bCs/>
          <w:i/>
          <w:iCs/>
          <w:color w:val="000000"/>
          <w:lang w:val="es-ES_tradnl"/>
        </w:rPr>
        <w:t>derramaré de Mi Espíritu sobre toda carne,</w:t>
      </w:r>
      <w:r w:rsidRPr="003A6DBA">
        <w:rPr>
          <w:b/>
          <w:bCs/>
          <w:i/>
          <w:iCs/>
          <w:color w:val="000000"/>
          <w:lang w:val="es-ES_tradnl"/>
        </w:rPr>
        <w:t xml:space="preserve"> </w:t>
      </w:r>
      <w:r w:rsidRPr="003A6DBA">
        <w:rPr>
          <w:rStyle w:val="text"/>
          <w:b/>
          <w:bCs/>
          <w:i/>
          <w:iCs/>
          <w:color w:val="000000"/>
          <w:lang w:val="es-ES_tradnl"/>
        </w:rPr>
        <w:t>y tus hijos y tus hijas profetizarán;</w:t>
      </w:r>
      <w:r w:rsidRPr="003A6DBA">
        <w:rPr>
          <w:b/>
          <w:bCs/>
          <w:i/>
          <w:iCs/>
          <w:color w:val="000000"/>
          <w:lang w:val="es-ES_tradnl"/>
        </w:rPr>
        <w:t xml:space="preserve"> </w:t>
      </w:r>
      <w:r w:rsidRPr="003A6DBA">
        <w:rPr>
          <w:rStyle w:val="text"/>
          <w:b/>
          <w:bCs/>
          <w:i/>
          <w:iCs/>
          <w:color w:val="000000"/>
          <w:lang w:val="es-ES_tradnl"/>
        </w:rPr>
        <w:t>tus jóvenes verán visiones,</w:t>
      </w:r>
      <w:r w:rsidRPr="003A6DBA">
        <w:rPr>
          <w:b/>
          <w:bCs/>
          <w:i/>
          <w:iCs/>
          <w:color w:val="000000"/>
          <w:lang w:val="es-ES_tradnl"/>
        </w:rPr>
        <w:t xml:space="preserve"> y</w:t>
      </w:r>
      <w:r w:rsidRPr="003A6DBA">
        <w:rPr>
          <w:rStyle w:val="text"/>
          <w:b/>
          <w:bCs/>
          <w:i/>
          <w:iCs/>
          <w:color w:val="000000"/>
          <w:lang w:val="es-ES_tradnl"/>
        </w:rPr>
        <w:t xml:space="preserve"> tus ancianos soñarán sueños;</w:t>
      </w:r>
      <w:r w:rsidRPr="003A6DBA">
        <w:rPr>
          <w:b/>
          <w:bCs/>
          <w:i/>
          <w:iCs/>
          <w:color w:val="000000"/>
          <w:lang w:val="es-ES_tradnl"/>
        </w:rPr>
        <w:t xml:space="preserve"> </w:t>
      </w:r>
      <w:r w:rsidRPr="003A6DBA">
        <w:rPr>
          <w:rStyle w:val="text"/>
          <w:b/>
          <w:bCs/>
          <w:i/>
          <w:iCs/>
          <w:color w:val="000000"/>
          <w:vertAlign w:val="superscript"/>
          <w:lang w:val="es-ES_tradnl"/>
        </w:rPr>
        <w:t>18 </w:t>
      </w:r>
      <w:r w:rsidRPr="003A6DBA">
        <w:rPr>
          <w:rStyle w:val="text"/>
          <w:b/>
          <w:bCs/>
          <w:i/>
          <w:iCs/>
          <w:color w:val="000000"/>
          <w:lang w:val="es-ES_tradnl"/>
        </w:rPr>
        <w:t>Y de cierto sobre Mis siervos y sobre Mis siervas en aquellos días</w:t>
      </w:r>
      <w:r w:rsidRPr="003A6DBA">
        <w:rPr>
          <w:b/>
          <w:bCs/>
          <w:i/>
          <w:iCs/>
          <w:color w:val="000000"/>
          <w:lang w:val="es-ES_tradnl"/>
        </w:rPr>
        <w:t xml:space="preserve"> </w:t>
      </w:r>
      <w:r w:rsidRPr="003A6DBA">
        <w:rPr>
          <w:rStyle w:val="text"/>
          <w:b/>
          <w:bCs/>
          <w:i/>
          <w:iCs/>
          <w:color w:val="000000"/>
          <w:lang w:val="es-ES_tradnl"/>
        </w:rPr>
        <w:t>derramaré de Mi Espíritu, y profetizarán.</w:t>
      </w:r>
      <w:r w:rsidRPr="003A6DBA">
        <w:rPr>
          <w:b/>
          <w:bCs/>
          <w:i/>
          <w:iCs/>
          <w:color w:val="000000"/>
          <w:lang w:val="es-ES_tradnl"/>
        </w:rPr>
        <w:t xml:space="preserve"> </w:t>
      </w:r>
      <w:r w:rsidRPr="003A6DBA">
        <w:rPr>
          <w:rStyle w:val="text"/>
          <w:b/>
          <w:bCs/>
          <w:i/>
          <w:iCs/>
          <w:color w:val="000000"/>
          <w:vertAlign w:val="superscript"/>
          <w:lang w:val="es-ES_tradnl"/>
        </w:rPr>
        <w:t>19 </w:t>
      </w:r>
      <w:r w:rsidRPr="003A6DBA">
        <w:rPr>
          <w:rStyle w:val="text"/>
          <w:b/>
          <w:bCs/>
          <w:i/>
          <w:iCs/>
          <w:color w:val="000000"/>
          <w:lang w:val="es-ES_tradnl"/>
        </w:rPr>
        <w:t>Y daré prodigios arriba en el cielo,</w:t>
      </w:r>
      <w:r w:rsidRPr="003A6DBA">
        <w:rPr>
          <w:b/>
          <w:bCs/>
          <w:i/>
          <w:iCs/>
          <w:color w:val="000000"/>
          <w:lang w:val="es-ES_tradnl"/>
        </w:rPr>
        <w:t xml:space="preserve"> y</w:t>
      </w:r>
      <w:r w:rsidRPr="003A6DBA">
        <w:rPr>
          <w:rStyle w:val="text"/>
          <w:b/>
          <w:bCs/>
          <w:i/>
          <w:iCs/>
          <w:color w:val="000000"/>
          <w:lang w:val="es-ES_tradnl"/>
        </w:rPr>
        <w:t xml:space="preserve"> señales abajo en la tierra,</w:t>
      </w:r>
      <w:r w:rsidRPr="003A6DBA">
        <w:rPr>
          <w:b/>
          <w:bCs/>
          <w:i/>
          <w:iCs/>
          <w:color w:val="000000"/>
          <w:lang w:val="es-ES_tradnl"/>
        </w:rPr>
        <w:t xml:space="preserve"> </w:t>
      </w:r>
      <w:r w:rsidRPr="003A6DBA">
        <w:rPr>
          <w:rStyle w:val="text"/>
          <w:b/>
          <w:bCs/>
          <w:i/>
          <w:iCs/>
          <w:color w:val="000000"/>
          <w:lang w:val="es-ES_tradnl"/>
        </w:rPr>
        <w:t>sangre y fuego y vapor de humo;</w:t>
      </w:r>
      <w:r w:rsidRPr="003A6DBA">
        <w:rPr>
          <w:b/>
          <w:bCs/>
          <w:i/>
          <w:iCs/>
          <w:color w:val="000000"/>
          <w:lang w:val="es-ES_tradnl"/>
        </w:rPr>
        <w:t xml:space="preserve"> </w:t>
      </w:r>
      <w:r w:rsidRPr="003A6DBA">
        <w:rPr>
          <w:rStyle w:val="text"/>
          <w:b/>
          <w:bCs/>
          <w:i/>
          <w:iCs/>
          <w:color w:val="000000"/>
          <w:vertAlign w:val="superscript"/>
          <w:lang w:val="es-ES_tradnl"/>
        </w:rPr>
        <w:t>20 </w:t>
      </w:r>
      <w:r w:rsidRPr="003A6DBA">
        <w:rPr>
          <w:rStyle w:val="text"/>
          <w:b/>
          <w:bCs/>
          <w:i/>
          <w:iCs/>
          <w:color w:val="000000"/>
          <w:lang w:val="es-ES_tradnl"/>
        </w:rPr>
        <w:t xml:space="preserve">El sol se convertirá en tinieblas, </w:t>
      </w:r>
      <w:r w:rsidRPr="003A6DBA">
        <w:rPr>
          <w:b/>
          <w:bCs/>
          <w:i/>
          <w:iCs/>
          <w:color w:val="000000"/>
          <w:lang w:val="es-ES_tradnl"/>
        </w:rPr>
        <w:t>y</w:t>
      </w:r>
      <w:r w:rsidRPr="003A6DBA">
        <w:rPr>
          <w:rStyle w:val="text"/>
          <w:b/>
          <w:bCs/>
          <w:i/>
          <w:iCs/>
          <w:color w:val="000000"/>
          <w:lang w:val="es-ES_tradnl"/>
        </w:rPr>
        <w:t xml:space="preserve"> la luna en sangre,</w:t>
      </w:r>
      <w:r w:rsidRPr="003A6DBA">
        <w:rPr>
          <w:b/>
          <w:bCs/>
          <w:i/>
          <w:iCs/>
          <w:color w:val="000000"/>
          <w:lang w:val="es-ES_tradnl"/>
        </w:rPr>
        <w:t xml:space="preserve"> a</w:t>
      </w:r>
      <w:r w:rsidRPr="003A6DBA">
        <w:rPr>
          <w:rStyle w:val="text"/>
          <w:b/>
          <w:bCs/>
          <w:i/>
          <w:iCs/>
          <w:color w:val="000000"/>
          <w:lang w:val="es-ES_tradnl"/>
        </w:rPr>
        <w:t>ntes que venga el Día del Señor,</w:t>
      </w:r>
      <w:r w:rsidRPr="003A6DBA">
        <w:rPr>
          <w:b/>
          <w:bCs/>
          <w:i/>
          <w:iCs/>
          <w:color w:val="000000"/>
          <w:lang w:val="es-ES_tradnl"/>
        </w:rPr>
        <w:t xml:space="preserve"> g</w:t>
      </w:r>
      <w:r w:rsidRPr="003A6DBA">
        <w:rPr>
          <w:rStyle w:val="text"/>
          <w:b/>
          <w:bCs/>
          <w:i/>
          <w:iCs/>
          <w:color w:val="000000"/>
          <w:lang w:val="es-ES_tradnl"/>
        </w:rPr>
        <w:t xml:space="preserve">rande y manifiesto; </w:t>
      </w:r>
      <w:r w:rsidR="002B6877" w:rsidRPr="003A6DBA">
        <w:rPr>
          <w:b/>
          <w:bCs/>
          <w:i/>
          <w:iCs/>
          <w:lang w:val="es-ES_tradnl"/>
        </w:rPr>
        <w:t>(</w:t>
      </w:r>
      <w:r w:rsidRPr="003A6DBA">
        <w:rPr>
          <w:b/>
          <w:bCs/>
          <w:i/>
          <w:iCs/>
          <w:lang w:val="es-ES_tradnl"/>
        </w:rPr>
        <w:t>Hch.</w:t>
      </w:r>
      <w:r w:rsidR="002B6877" w:rsidRPr="003A6DBA">
        <w:rPr>
          <w:b/>
          <w:bCs/>
          <w:i/>
          <w:iCs/>
          <w:lang w:val="es-ES_tradnl"/>
        </w:rPr>
        <w:t xml:space="preserve"> 2:16</w:t>
      </w:r>
      <w:r w:rsidR="007A28D7" w:rsidRPr="003A6DBA">
        <w:rPr>
          <w:b/>
          <w:bCs/>
          <w:i/>
          <w:iCs/>
          <w:lang w:val="es-ES_tradnl"/>
        </w:rPr>
        <w:t>-20)</w:t>
      </w:r>
    </w:p>
    <w:p w14:paraId="180ADB3F" w14:textId="72706E6C" w:rsidR="007A28D7" w:rsidRPr="003A6DBA" w:rsidRDefault="007F651A" w:rsidP="00B93A3C">
      <w:pPr>
        <w:pStyle w:val="Lv2-J"/>
        <w:jc w:val="both"/>
        <w:rPr>
          <w:lang w:val="es-ES_tradnl"/>
        </w:rPr>
      </w:pPr>
      <w:r w:rsidRPr="003A6DBA">
        <w:rPr>
          <w:b/>
          <w:i/>
          <w:lang w:val="es-ES_tradnl"/>
        </w:rPr>
        <w:t xml:space="preserve">Derramaré de Mi Espíritu Santo: </w:t>
      </w:r>
      <w:r w:rsidRPr="003A6DBA">
        <w:rPr>
          <w:bCs/>
          <w:iCs/>
          <w:lang w:val="es-ES_tradnl"/>
        </w:rPr>
        <w:t xml:space="preserve">este avivamiento global mayor tendrá expresiones multidimensionales. No será un movimiento caracterizado por una actividad, así como un movimiento evangélico, de sanidad, de unidad, o profético. Será todos estos puntos y mucho más. Este derramamiento progresivo del Espíritu Santo cambiará muchas cosas. Por encima de todo, el Espíritu Santo impartirá pasión por Jesús estableciendo el Primer Mandamiento en su primer lugar en la Iglesia. </w:t>
      </w:r>
      <w:r w:rsidRPr="003A6DBA">
        <w:rPr>
          <w:lang w:val="es-ES_tradnl"/>
        </w:rPr>
        <w:t xml:space="preserve"> </w:t>
      </w:r>
    </w:p>
    <w:p w14:paraId="7389C87D" w14:textId="436E7729" w:rsidR="007A28D7" w:rsidRPr="003A6DBA" w:rsidRDefault="007F651A" w:rsidP="00B93A3C">
      <w:pPr>
        <w:pStyle w:val="Lv2-J"/>
        <w:jc w:val="both"/>
        <w:rPr>
          <w:lang w:val="es-ES_tradnl"/>
        </w:rPr>
      </w:pPr>
      <w:r w:rsidRPr="003A6DBA">
        <w:rPr>
          <w:b/>
          <w:i/>
          <w:lang w:val="es-ES_tradnl"/>
        </w:rPr>
        <w:t xml:space="preserve">Toda carne: </w:t>
      </w:r>
      <w:r w:rsidRPr="003A6DBA">
        <w:rPr>
          <w:bCs/>
          <w:iCs/>
          <w:lang w:val="es-ES_tradnl"/>
        </w:rPr>
        <w:t xml:space="preserve">en los días en que Joel dio esta profecía, muchas de sus ideas eran nuevas [ara Israel. La unción del Espíritu Santo fue dada solo a unos pocos en la era del Antiguo Testamento, usualmente a los hebreos ancianos quienes eran reyes, jueces o profetas. Sin embargo, Joel profetizó que el Espíritu Santo sería derramado en toda carne: judío y gentil, hombres y mujeres, niños y ancianos. </w:t>
      </w:r>
    </w:p>
    <w:p w14:paraId="3A6B01CB" w14:textId="2EC4613D" w:rsidR="007A28D7" w:rsidRPr="003A6DBA" w:rsidRDefault="007F651A" w:rsidP="00B93A3C">
      <w:pPr>
        <w:pStyle w:val="Lv2-J"/>
        <w:jc w:val="both"/>
        <w:rPr>
          <w:lang w:val="es-ES_tradnl"/>
        </w:rPr>
      </w:pPr>
      <w:r w:rsidRPr="003A6DBA">
        <w:rPr>
          <w:b/>
          <w:i/>
          <w:lang w:val="es-ES_tradnl"/>
        </w:rPr>
        <w:t xml:space="preserve">Señales y prodigios: </w:t>
      </w:r>
      <w:r w:rsidR="005302E8" w:rsidRPr="003A6DBA">
        <w:rPr>
          <w:bCs/>
          <w:iCs/>
          <w:lang w:val="es-ES_tradnl"/>
        </w:rPr>
        <w:t>el ministerio profético involucrará más que profecías inspiracionales. Habrá visitaciones angélicas, visiones, señales y prodigios en los cielos y mucho más. El Espíritu Santo será derramado en poder como lo fue profetizado mediante Joel 2 y citado en el primer sermón del Pedro en el Día de Pentecostés (</w:t>
      </w:r>
      <w:r w:rsidR="005302E8" w:rsidRPr="003A6DBA">
        <w:rPr>
          <w:bCs/>
          <w:i/>
          <w:lang w:val="es-ES_tradnl"/>
        </w:rPr>
        <w:t>Shavuot</w:t>
      </w:r>
      <w:r w:rsidR="005302E8" w:rsidRPr="003A6DBA">
        <w:rPr>
          <w:bCs/>
          <w:iCs/>
          <w:lang w:val="es-ES_tradnl"/>
        </w:rPr>
        <w:t xml:space="preserve">). </w:t>
      </w:r>
    </w:p>
    <w:p w14:paraId="3630A7D5" w14:textId="192DB9C9" w:rsidR="007A28D7" w:rsidRPr="003A6DBA" w:rsidRDefault="00A97193" w:rsidP="00B93A3C">
      <w:pPr>
        <w:pStyle w:val="Lv2-J"/>
        <w:jc w:val="both"/>
        <w:rPr>
          <w:lang w:val="es-ES_tradnl"/>
        </w:rPr>
      </w:pPr>
      <w:bookmarkStart w:id="12" w:name="OLE_LINK40"/>
      <w:bookmarkStart w:id="13" w:name="OLE_LINK41"/>
      <w:r w:rsidRPr="003A6DBA">
        <w:rPr>
          <w:b/>
          <w:i/>
          <w:lang w:val="es-ES_tradnl"/>
        </w:rPr>
        <w:lastRenderedPageBreak/>
        <w:t>Últimos Días:</w:t>
      </w:r>
      <w:r w:rsidRPr="003A6DBA">
        <w:rPr>
          <w:lang w:val="es-ES_tradnl"/>
        </w:rPr>
        <w:t xml:space="preserve"> </w:t>
      </w:r>
      <w:bookmarkEnd w:id="12"/>
      <w:bookmarkEnd w:id="13"/>
      <w:r w:rsidRPr="003A6DBA">
        <w:rPr>
          <w:lang w:val="es-ES_tradnl"/>
        </w:rPr>
        <w:t xml:space="preserve">para comprender las profecías de Dios para los últimos tiempos en la Escritura, es importante que diferencies los términos de los </w:t>
      </w:r>
      <w:r w:rsidRPr="003A6DBA">
        <w:rPr>
          <w:b/>
          <w:bCs/>
          <w:i/>
          <w:iCs/>
          <w:lang w:val="es-ES_tradnl"/>
        </w:rPr>
        <w:t>últimos tiempos</w:t>
      </w:r>
      <w:r w:rsidRPr="003A6DBA">
        <w:rPr>
          <w:lang w:val="es-ES_tradnl"/>
        </w:rPr>
        <w:t xml:space="preserve"> y </w:t>
      </w:r>
      <w:r w:rsidRPr="003A6DBA">
        <w:rPr>
          <w:b/>
          <w:bCs/>
          <w:i/>
          <w:iCs/>
          <w:lang w:val="es-ES_tradnl"/>
        </w:rPr>
        <w:t>últimos días</w:t>
      </w:r>
      <w:r w:rsidRPr="003A6DBA">
        <w:rPr>
          <w:lang w:val="es-ES_tradnl"/>
        </w:rPr>
        <w:t xml:space="preserve">. Los últimos días comenzaron en el Día de Pentecostés (Shavuot) y continuarán hasta la venida de Jesús. Yo uso la frase </w:t>
      </w:r>
      <w:r w:rsidRPr="003A6DBA">
        <w:rPr>
          <w:b/>
          <w:bCs/>
          <w:i/>
          <w:iCs/>
          <w:lang w:val="es-ES_tradnl"/>
        </w:rPr>
        <w:t>últimos tiempos</w:t>
      </w:r>
      <w:r w:rsidRPr="003A6DBA">
        <w:rPr>
          <w:lang w:val="es-ES_tradnl"/>
        </w:rPr>
        <w:t xml:space="preserve"> refiriéndome a las últimas décadas de los </w:t>
      </w:r>
      <w:r w:rsidRPr="003A6DBA">
        <w:rPr>
          <w:b/>
          <w:bCs/>
          <w:i/>
          <w:iCs/>
          <w:lang w:val="es-ES_tradnl"/>
        </w:rPr>
        <w:t>últimos días</w:t>
      </w:r>
      <w:r w:rsidRPr="003A6DBA">
        <w:rPr>
          <w:lang w:val="es-ES_tradnl"/>
        </w:rPr>
        <w:t xml:space="preserve">, y lo uso como </w:t>
      </w:r>
      <w:r w:rsidRPr="003A6DBA">
        <w:rPr>
          <w:b/>
          <w:bCs/>
          <w:i/>
          <w:iCs/>
          <w:lang w:val="es-ES_tradnl"/>
        </w:rPr>
        <w:t>sinónimo adjunto a la generación en la que Jesús regresará.</w:t>
      </w:r>
      <w:r w:rsidRPr="003A6DBA">
        <w:rPr>
          <w:lang w:val="es-ES_tradnl"/>
        </w:rPr>
        <w:t xml:space="preserve">  </w:t>
      </w:r>
    </w:p>
    <w:p w14:paraId="03A35D1D" w14:textId="6BC9CB5A" w:rsidR="007A28D7" w:rsidRPr="003A6DBA" w:rsidRDefault="00A97193" w:rsidP="00B93A3C">
      <w:pPr>
        <w:pStyle w:val="Lv2-J"/>
        <w:jc w:val="both"/>
        <w:rPr>
          <w:lang w:val="es-ES_tradnl"/>
        </w:rPr>
      </w:pPr>
      <w:r w:rsidRPr="003A6DBA">
        <w:rPr>
          <w:lang w:val="es-ES_tradnl"/>
        </w:rPr>
        <w:t xml:space="preserve">Muchas profecías del Antiguo Testamento acerca del reino de Dios se cumplen al menos en dos maneras y en dos lapsos y tiempo. Primero, un cumplimiento parcial como lo ocurrido en Hechos 2. Segundo, un cumplimiento global absoluto en todo lo que fue prometido e. la generación en la que Jesús regresa.  </w:t>
      </w:r>
    </w:p>
    <w:p w14:paraId="2D37E6FF" w14:textId="1E96E5C1" w:rsidR="007A28D7" w:rsidRPr="003A6DBA" w:rsidRDefault="00A97193" w:rsidP="00B93A3C">
      <w:pPr>
        <w:pStyle w:val="Lv2-J"/>
        <w:jc w:val="both"/>
        <w:rPr>
          <w:lang w:val="es-ES_tradnl"/>
        </w:rPr>
      </w:pPr>
      <w:bookmarkStart w:id="14" w:name="OLE_LINK42"/>
      <w:bookmarkStart w:id="15" w:name="OLE_LINK43"/>
      <w:r w:rsidRPr="003A6DBA">
        <w:rPr>
          <w:b/>
          <w:i/>
          <w:lang w:val="es-ES_tradnl"/>
        </w:rPr>
        <w:t>Esto es lo fue dicho:</w:t>
      </w:r>
      <w:r w:rsidRPr="003A6DBA">
        <w:rPr>
          <w:bCs/>
          <w:iCs/>
          <w:lang w:val="es-ES_tradnl"/>
        </w:rPr>
        <w:t xml:space="preserve"> Pedro citó la profecía, diciendo, “Esto es lo que fue dicho por el profeta Joel” </w:t>
      </w:r>
      <w:bookmarkEnd w:id="14"/>
      <w:bookmarkEnd w:id="15"/>
      <w:r w:rsidR="007A28D7" w:rsidRPr="003A6DBA">
        <w:rPr>
          <w:lang w:val="es-ES_tradnl"/>
        </w:rPr>
        <w:t>(</w:t>
      </w:r>
      <w:r w:rsidRPr="003A6DBA">
        <w:rPr>
          <w:lang w:val="es-ES_tradnl"/>
        </w:rPr>
        <w:t>Hch.</w:t>
      </w:r>
      <w:r w:rsidR="007A28D7" w:rsidRPr="003A6DBA">
        <w:rPr>
          <w:lang w:val="es-ES_tradnl"/>
        </w:rPr>
        <w:t xml:space="preserve"> 2:16). </w:t>
      </w:r>
      <w:r w:rsidRPr="003A6DBA">
        <w:rPr>
          <w:lang w:val="es-ES_tradnl"/>
        </w:rPr>
        <w:t xml:space="preserve">Sí, el derramamiento del Espíritu Santo, la presencia santísima de Dios, en el Día de Pentecostés (Shavuot), pero esto no fue </w:t>
      </w:r>
      <w:r w:rsidRPr="003A6DBA">
        <w:rPr>
          <w:b/>
          <w:bCs/>
          <w:u w:val="single"/>
          <w:lang w:val="es-ES_tradnl"/>
        </w:rPr>
        <w:t>todo</w:t>
      </w:r>
      <w:r w:rsidRPr="003A6DBA">
        <w:rPr>
          <w:lang w:val="es-ES_tradnl"/>
        </w:rPr>
        <w:t xml:space="preserve"> lo que “fue dicho por el profeta Joel”. </w:t>
      </w:r>
      <w:r w:rsidR="007A28D7" w:rsidRPr="003A6DBA">
        <w:rPr>
          <w:lang w:val="es-ES_tradnl"/>
        </w:rPr>
        <w:t xml:space="preserve"> </w:t>
      </w:r>
      <w:r w:rsidRPr="003A6DBA">
        <w:rPr>
          <w:lang w:val="es-ES_tradnl"/>
        </w:rPr>
        <w:t xml:space="preserve">El Espíritu Santo vino </w:t>
      </w:r>
      <w:r w:rsidRPr="003A6DBA">
        <w:rPr>
          <w:b/>
          <w:bCs/>
          <w:u w:val="single"/>
          <w:lang w:val="es-ES_tradnl"/>
        </w:rPr>
        <w:t>solo</w:t>
      </w:r>
      <w:r w:rsidRPr="003A6DBA">
        <w:rPr>
          <w:lang w:val="es-ES_tradnl"/>
        </w:rPr>
        <w:t xml:space="preserve"> a 120 personas en Jerusalén y tocó a 3,00</w:t>
      </w:r>
      <w:r w:rsidR="00553E1E" w:rsidRPr="003A6DBA">
        <w:rPr>
          <w:lang w:val="es-ES_tradnl"/>
        </w:rPr>
        <w:t>0</w:t>
      </w:r>
      <w:r w:rsidRPr="003A6DBA">
        <w:rPr>
          <w:lang w:val="es-ES_tradnl"/>
        </w:rPr>
        <w:t xml:space="preserve"> más (Hch. 2), mientras </w:t>
      </w:r>
      <w:r w:rsidR="00553E1E" w:rsidRPr="003A6DBA">
        <w:rPr>
          <w:lang w:val="es-ES_tradnl"/>
        </w:rPr>
        <w:t>que Joel habla d</w:t>
      </w:r>
      <w:r w:rsidRPr="003A6DBA">
        <w:rPr>
          <w:lang w:val="es-ES_tradnl"/>
        </w:rPr>
        <w:t>el Espíritu Santo</w:t>
      </w:r>
      <w:r w:rsidR="00553E1E" w:rsidRPr="003A6DBA">
        <w:rPr>
          <w:lang w:val="es-ES_tradnl"/>
        </w:rPr>
        <w:t xml:space="preserve"> siendo derramado sobre </w:t>
      </w:r>
      <w:r w:rsidR="00553E1E" w:rsidRPr="003A6DBA">
        <w:rPr>
          <w:b/>
          <w:bCs/>
          <w:u w:val="single"/>
          <w:lang w:val="es-ES_tradnl"/>
        </w:rPr>
        <w:t>toda carne</w:t>
      </w:r>
      <w:r w:rsidR="00553E1E" w:rsidRPr="003A6DBA">
        <w:rPr>
          <w:lang w:val="es-ES_tradnl"/>
        </w:rPr>
        <w:t xml:space="preserve"> con grandes señales y prodigios que serán vistos en la tierra y en los cielos </w:t>
      </w:r>
      <w:r w:rsidR="007A28D7" w:rsidRPr="003A6DBA">
        <w:rPr>
          <w:lang w:val="es-ES_tradnl"/>
        </w:rPr>
        <w:t>(Joel 2:28-31).</w:t>
      </w:r>
    </w:p>
    <w:p w14:paraId="54A586B9" w14:textId="5FEEC250" w:rsidR="007A28D7" w:rsidRPr="003A6DBA" w:rsidRDefault="00553E1E" w:rsidP="00B93A3C">
      <w:pPr>
        <w:pStyle w:val="Lv2-J"/>
        <w:jc w:val="both"/>
        <w:rPr>
          <w:lang w:val="es-ES_tradnl"/>
        </w:rPr>
      </w:pPr>
      <w:r w:rsidRPr="003A6DBA">
        <w:rPr>
          <w:lang w:val="es-ES_tradnl"/>
        </w:rPr>
        <w:t xml:space="preserve">Jesús habló del reino como si hubiera llegado en su plenitud y como si estuviera en proceso de llegar. Como dijo </w:t>
      </w:r>
      <w:r w:rsidR="007A28D7" w:rsidRPr="003A6DBA">
        <w:rPr>
          <w:lang w:val="es-ES_tradnl"/>
        </w:rPr>
        <w:t>George E. Ladd</w:t>
      </w:r>
      <w:r w:rsidRPr="003A6DBA">
        <w:rPr>
          <w:lang w:val="es-ES_tradnl"/>
        </w:rPr>
        <w:t xml:space="preserve">, el reino de Dios “llegó” pero “no en su plenitud” – llegó a </w:t>
      </w:r>
      <w:r w:rsidR="003A6DBA" w:rsidRPr="003A6DBA">
        <w:rPr>
          <w:lang w:val="es-ES_tradnl"/>
        </w:rPr>
        <w:t>nosotros,</w:t>
      </w:r>
      <w:r w:rsidRPr="003A6DBA">
        <w:rPr>
          <w:lang w:val="es-ES_tradnl"/>
        </w:rPr>
        <w:t xml:space="preserve"> pero no ha sido establecido por completo en plenitud. La Biblia nos enseña que el reino de Dios vino a la tierra en parte con la primera </w:t>
      </w:r>
      <w:r w:rsidR="003A6DBA" w:rsidRPr="003A6DBA">
        <w:rPr>
          <w:lang w:val="es-ES_tradnl"/>
        </w:rPr>
        <w:t>venida</w:t>
      </w:r>
      <w:r w:rsidRPr="003A6DBA">
        <w:rPr>
          <w:lang w:val="es-ES_tradnl"/>
        </w:rPr>
        <w:t xml:space="preserve"> del Mesías, pero que la manifestación completa</w:t>
      </w:r>
      <w:r w:rsidR="003A6DBA" w:rsidRPr="003A6DBA">
        <w:rPr>
          <w:lang w:val="es-ES_tradnl"/>
        </w:rPr>
        <w:t xml:space="preserve"> de las profecías bíblicas concerniendo al reino de Dios ocurrirán al </w:t>
      </w:r>
      <w:r w:rsidR="003A6DBA" w:rsidRPr="003A6DBA">
        <w:rPr>
          <w:i/>
          <w:iCs/>
          <w:lang w:val="es-ES_tradnl"/>
        </w:rPr>
        <w:t>final de la era</w:t>
      </w:r>
      <w:r w:rsidR="003A6DBA" w:rsidRPr="003A6DBA">
        <w:rPr>
          <w:lang w:val="es-ES_tradnl"/>
        </w:rPr>
        <w:t xml:space="preserve"> cuando Jesús, el Mesías, regrese a gobernar como Rey sobre las naciones de la tierra.</w:t>
      </w:r>
    </w:p>
    <w:sectPr w:rsidR="007A28D7" w:rsidRPr="003A6DBA" w:rsidSect="00EF621C">
      <w:headerReference w:type="even" r:id="rId7"/>
      <w:headerReference w:type="default" r:id="rId8"/>
      <w:footerReference w:type="even" r:id="rId9"/>
      <w:footerReference w:type="default" r:id="rId10"/>
      <w:headerReference w:type="first" r:id="rId11"/>
      <w:footerReference w:type="first" r:id="rId12"/>
      <w:pgSz w:w="12240" w:h="15840" w:code="1"/>
      <w:pgMar w:top="1714" w:right="720" w:bottom="144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5059" w14:textId="77777777" w:rsidR="001C0BB6" w:rsidRDefault="001C0BB6">
      <w:r>
        <w:separator/>
      </w:r>
    </w:p>
    <w:p w14:paraId="6C3B34EE" w14:textId="77777777" w:rsidR="001C0BB6" w:rsidRDefault="001C0BB6"/>
  </w:endnote>
  <w:endnote w:type="continuationSeparator" w:id="0">
    <w:p w14:paraId="2E4C5FD3" w14:textId="77777777" w:rsidR="001C0BB6" w:rsidRDefault="001C0BB6">
      <w:r>
        <w:continuationSeparator/>
      </w:r>
    </w:p>
    <w:p w14:paraId="4304DE0B" w14:textId="77777777" w:rsidR="001C0BB6" w:rsidRDefault="001C0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BCB4" w14:textId="77777777" w:rsidR="00D27BF5" w:rsidRDefault="00D27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C94" w14:textId="77777777" w:rsidR="00BA1900" w:rsidRDefault="00BA1900" w:rsidP="00A91AF9">
    <w:pPr>
      <w:pBdr>
        <w:top w:val="single" w:sz="4" w:space="1" w:color="auto"/>
      </w:pBdr>
      <w:jc w:val="center"/>
      <w:rPr>
        <w:rFonts w:ascii="Times New Roman" w:hAnsi="Times New Roman"/>
        <w:b/>
        <w:i/>
        <w:sz w:val="28"/>
      </w:rPr>
    </w:pPr>
  </w:p>
  <w:p w14:paraId="6F9BD58D" w14:textId="7820D5D9" w:rsidR="00294DC7" w:rsidRPr="00EA3125" w:rsidRDefault="00294DC7" w:rsidP="00A91AF9">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A68" w14:textId="77777777" w:rsidR="004030E6" w:rsidRDefault="004030E6" w:rsidP="00A91AF9">
    <w:pPr>
      <w:pBdr>
        <w:top w:val="single" w:sz="4" w:space="1" w:color="auto"/>
      </w:pBdr>
      <w:jc w:val="center"/>
      <w:rPr>
        <w:rFonts w:ascii="Times New Roman" w:hAnsi="Times New Roman"/>
        <w:b/>
        <w:i/>
        <w:sz w:val="28"/>
      </w:rPr>
    </w:pPr>
  </w:p>
  <w:p w14:paraId="1EFE1C94" w14:textId="39AEF615" w:rsidR="00294DC7" w:rsidRPr="00EA3125" w:rsidRDefault="00294DC7" w:rsidP="004030E6">
    <w:pPr>
      <w:pBdr>
        <w:top w:val="single" w:sz="4" w:space="1" w:color="auto"/>
      </w:pBdr>
      <w:rPr>
        <w:rFonts w:ascii="Times New Roman" w:hAnsi="Times New Roman"/>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3314" w14:textId="77777777" w:rsidR="001C0BB6" w:rsidRDefault="001C0BB6">
      <w:r>
        <w:separator/>
      </w:r>
    </w:p>
    <w:p w14:paraId="6D27425B" w14:textId="77777777" w:rsidR="001C0BB6" w:rsidRDefault="001C0BB6"/>
  </w:footnote>
  <w:footnote w:type="continuationSeparator" w:id="0">
    <w:p w14:paraId="53A5BA8E" w14:textId="77777777" w:rsidR="001C0BB6" w:rsidRDefault="001C0BB6">
      <w:r>
        <w:continuationSeparator/>
      </w:r>
    </w:p>
    <w:p w14:paraId="17F2B381" w14:textId="77777777" w:rsidR="001C0BB6" w:rsidRDefault="001C0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11EA" w14:textId="77777777" w:rsidR="00294DC7" w:rsidRDefault="00294DC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2070F14" w14:textId="77777777" w:rsidR="00294DC7" w:rsidRDefault="00294DC7">
    <w:pPr>
      <w:ind w:right="360"/>
    </w:pPr>
  </w:p>
  <w:p w14:paraId="73DA60A2" w14:textId="77777777" w:rsidR="00294DC7" w:rsidRDefault="00294D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931D" w14:textId="74B7ED4F" w:rsidR="00294DC7" w:rsidRPr="004030E6" w:rsidRDefault="00BA1900" w:rsidP="00433A2F">
    <w:pPr>
      <w:pBdr>
        <w:bottom w:val="single" w:sz="4" w:space="1" w:color="auto"/>
      </w:pBdr>
      <w:rPr>
        <w:rFonts w:ascii="Times New Roman" w:hAnsi="Times New Roman"/>
        <w:b/>
        <w:i/>
        <w:smallCaps/>
        <w:lang w:val="es-ES_tradnl"/>
      </w:rPr>
    </w:pPr>
    <w:r w:rsidRPr="004030E6">
      <w:rPr>
        <w:rFonts w:ascii="Times New Roman" w:hAnsi="Times New Roman"/>
        <w:b/>
        <w:i/>
        <w:smallCaps/>
        <w:lang w:val="es-ES_tradnl"/>
      </w:rPr>
      <w:t>Crezca en Oración</w:t>
    </w:r>
    <w:r w:rsidR="00294DC7" w:rsidRPr="004030E6">
      <w:rPr>
        <w:rFonts w:ascii="Times New Roman" w:hAnsi="Times New Roman"/>
        <w:b/>
        <w:i/>
        <w:smallCaps/>
        <w:lang w:val="es-ES_tradnl"/>
      </w:rPr>
      <w:t xml:space="preserve"> (P</w:t>
    </w:r>
    <w:r w:rsidRPr="004030E6">
      <w:rPr>
        <w:rFonts w:ascii="Times New Roman" w:hAnsi="Times New Roman"/>
        <w:b/>
        <w:i/>
        <w:smallCaps/>
        <w:lang w:val="es-ES_tradnl"/>
      </w:rPr>
      <w:t>t.</w:t>
    </w:r>
    <w:r w:rsidR="00294DC7" w:rsidRPr="004030E6">
      <w:rPr>
        <w:rFonts w:ascii="Times New Roman" w:hAnsi="Times New Roman"/>
        <w:b/>
        <w:i/>
        <w:smallCaps/>
        <w:lang w:val="es-ES_tradnl"/>
      </w:rPr>
      <w:t xml:space="preserve"> 1) – Mike Bickle</w:t>
    </w:r>
  </w:p>
  <w:p w14:paraId="2AD4A7B0" w14:textId="29F863EA" w:rsidR="00294DC7" w:rsidRPr="004030E6" w:rsidRDefault="00294DC7" w:rsidP="008E2592">
    <w:pPr>
      <w:pBdr>
        <w:bottom w:val="single" w:sz="4" w:space="1" w:color="auto"/>
      </w:pBdr>
      <w:tabs>
        <w:tab w:val="right" w:pos="10800"/>
      </w:tabs>
      <w:rPr>
        <w:rFonts w:ascii="Times New Roman" w:hAnsi="Times New Roman"/>
        <w:b/>
        <w:i/>
        <w:sz w:val="20"/>
        <w:szCs w:val="20"/>
        <w:lang w:val="es-ES_tradnl"/>
      </w:rPr>
    </w:pPr>
    <w:bookmarkStart w:id="16" w:name="OLE_LINK116"/>
    <w:bookmarkStart w:id="17" w:name="OLE_LINK117"/>
    <w:r w:rsidRPr="004030E6">
      <w:rPr>
        <w:rFonts w:ascii="Times New Roman" w:hAnsi="Times New Roman"/>
        <w:b/>
        <w:i/>
        <w:sz w:val="20"/>
        <w:szCs w:val="20"/>
        <w:lang w:val="es-ES_tradnl"/>
      </w:rPr>
      <w:t>Ses</w:t>
    </w:r>
    <w:r w:rsidR="00BA1900" w:rsidRPr="004030E6">
      <w:rPr>
        <w:rFonts w:ascii="Times New Roman" w:hAnsi="Times New Roman"/>
        <w:b/>
        <w:i/>
        <w:sz w:val="20"/>
        <w:szCs w:val="20"/>
        <w:lang w:val="es-ES_tradnl"/>
      </w:rPr>
      <w:t>ió</w:t>
    </w:r>
    <w:r w:rsidRPr="004030E6">
      <w:rPr>
        <w:rFonts w:ascii="Times New Roman" w:hAnsi="Times New Roman"/>
        <w:b/>
        <w:i/>
        <w:sz w:val="20"/>
        <w:szCs w:val="20"/>
        <w:lang w:val="es-ES_tradnl"/>
      </w:rPr>
      <w:t xml:space="preserve">n 10 </w:t>
    </w:r>
    <w:bookmarkEnd w:id="16"/>
    <w:bookmarkEnd w:id="17"/>
    <w:r w:rsidR="00BA1900" w:rsidRPr="004030E6">
      <w:rPr>
        <w:rFonts w:ascii="Times New Roman" w:hAnsi="Times New Roman"/>
        <w:b/>
        <w:i/>
        <w:sz w:val="20"/>
        <w:szCs w:val="20"/>
        <w:lang w:val="es-ES_tradnl"/>
      </w:rPr>
      <w:t>Oración y Promesas Proféticas</w:t>
    </w:r>
    <w:r w:rsidRPr="004030E6">
      <w:rPr>
        <w:rFonts w:ascii="Times New Roman" w:hAnsi="Times New Roman"/>
        <w:b/>
        <w:i/>
        <w:sz w:val="20"/>
        <w:szCs w:val="20"/>
        <w:lang w:val="es-ES_tradnl"/>
      </w:rPr>
      <w:tab/>
    </w:r>
    <w:r w:rsidRPr="004030E6">
      <w:rPr>
        <w:rFonts w:ascii="Times New Roman" w:hAnsi="Times New Roman"/>
        <w:b/>
        <w:bCs/>
        <w:i/>
        <w:iCs/>
        <w:sz w:val="20"/>
        <w:szCs w:val="20"/>
        <w:lang w:val="es-ES_tradnl"/>
      </w:rPr>
      <w:t>P</w:t>
    </w:r>
    <w:r w:rsidR="00BA1900" w:rsidRPr="004030E6">
      <w:rPr>
        <w:rFonts w:ascii="Times New Roman" w:hAnsi="Times New Roman"/>
        <w:b/>
        <w:bCs/>
        <w:i/>
        <w:iCs/>
        <w:sz w:val="20"/>
        <w:szCs w:val="20"/>
        <w:lang w:val="es-ES_tradnl"/>
      </w:rPr>
      <w:t>ág.</w:t>
    </w:r>
    <w:r w:rsidRPr="004030E6">
      <w:rPr>
        <w:rFonts w:ascii="Times New Roman" w:hAnsi="Times New Roman"/>
        <w:b/>
        <w:i/>
        <w:smallCaps/>
        <w:sz w:val="20"/>
        <w:szCs w:val="20"/>
        <w:lang w:val="es-ES_tradnl"/>
      </w:rPr>
      <w:t xml:space="preserve"> </w:t>
    </w:r>
    <w:r w:rsidRPr="004030E6">
      <w:rPr>
        <w:rStyle w:val="PageNumber"/>
        <w:rFonts w:ascii="Times New Roman" w:hAnsi="Times New Roman"/>
        <w:b/>
        <w:i/>
        <w:sz w:val="20"/>
        <w:szCs w:val="20"/>
        <w:lang w:val="es-ES_tradnl"/>
      </w:rPr>
      <w:fldChar w:fldCharType="begin"/>
    </w:r>
    <w:r w:rsidRPr="004030E6">
      <w:rPr>
        <w:rStyle w:val="PageNumber"/>
        <w:rFonts w:ascii="Times New Roman" w:hAnsi="Times New Roman"/>
        <w:b/>
        <w:i/>
        <w:sz w:val="20"/>
        <w:szCs w:val="20"/>
        <w:lang w:val="es-ES_tradnl"/>
      </w:rPr>
      <w:instrText xml:space="preserve"> PAGE </w:instrText>
    </w:r>
    <w:r w:rsidRPr="004030E6">
      <w:rPr>
        <w:rStyle w:val="PageNumber"/>
        <w:rFonts w:ascii="Times New Roman" w:hAnsi="Times New Roman"/>
        <w:b/>
        <w:i/>
        <w:sz w:val="20"/>
        <w:szCs w:val="20"/>
        <w:lang w:val="es-ES_tradnl"/>
      </w:rPr>
      <w:fldChar w:fldCharType="separate"/>
    </w:r>
    <w:r w:rsidR="00512A20" w:rsidRPr="004030E6">
      <w:rPr>
        <w:rStyle w:val="PageNumber"/>
        <w:rFonts w:ascii="Times New Roman" w:hAnsi="Times New Roman"/>
        <w:b/>
        <w:i/>
        <w:noProof/>
        <w:sz w:val="20"/>
        <w:szCs w:val="20"/>
        <w:lang w:val="es-ES_tradnl"/>
      </w:rPr>
      <w:t>2</w:t>
    </w:r>
    <w:r w:rsidRPr="004030E6">
      <w:rPr>
        <w:rStyle w:val="PageNumber"/>
        <w:rFonts w:ascii="Times New Roman" w:hAnsi="Times New Roman"/>
        <w:b/>
        <w:i/>
        <w:sz w:val="20"/>
        <w:szCs w:val="20"/>
        <w:lang w:val="es-ES_tradnl"/>
      </w:rPr>
      <w:fldChar w:fldCharType="end"/>
    </w:r>
  </w:p>
  <w:p w14:paraId="3B31D0D9" w14:textId="77777777" w:rsidR="00294DC7" w:rsidRPr="004030E6" w:rsidRDefault="00294DC7">
    <w:pP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9C63" w14:textId="4EF928B4" w:rsidR="00294DC7" w:rsidRPr="00BA1900" w:rsidRDefault="00BA1900" w:rsidP="001E6E18">
    <w:pPr>
      <w:pBdr>
        <w:bottom w:val="single" w:sz="4" w:space="1" w:color="auto"/>
      </w:pBdr>
      <w:rPr>
        <w:rFonts w:ascii="Times New Roman" w:hAnsi="Times New Roman"/>
        <w:b/>
        <w:i/>
        <w:smallCaps/>
        <w:sz w:val="36"/>
        <w:lang w:val="es-ES_tradnl"/>
      </w:rPr>
    </w:pPr>
    <w:bookmarkStart w:id="18" w:name="OLE_LINK112"/>
    <w:bookmarkStart w:id="19" w:name="OLE_LINK113"/>
    <w:r w:rsidRPr="00BA1900">
      <w:rPr>
        <w:rFonts w:ascii="Times New Roman" w:hAnsi="Times New Roman"/>
        <w:b/>
        <w:i/>
        <w:smallCaps/>
        <w:sz w:val="36"/>
        <w:lang w:val="es-ES_tradnl"/>
      </w:rPr>
      <w:t>Universidad de la Casa de Oración internacional</w:t>
    </w:r>
    <w:r w:rsidR="00294DC7" w:rsidRPr="00BA1900">
      <w:rPr>
        <w:rFonts w:ascii="Times New Roman" w:hAnsi="Times New Roman"/>
        <w:b/>
        <w:i/>
        <w:smallCaps/>
        <w:sz w:val="36"/>
        <w:lang w:val="es-ES_tradnl"/>
      </w:rPr>
      <w:t xml:space="preserve"> </w:t>
    </w:r>
  </w:p>
  <w:p w14:paraId="28A4349E" w14:textId="56C8ADDC" w:rsidR="00294DC7" w:rsidRPr="00BA1900" w:rsidRDefault="00BA1900" w:rsidP="001E6E18">
    <w:pPr>
      <w:pBdr>
        <w:bottom w:val="single" w:sz="4" w:space="1" w:color="auto"/>
      </w:pBdr>
      <w:rPr>
        <w:rFonts w:ascii="Times New Roman" w:hAnsi="Times New Roman"/>
        <w:b/>
        <w:i/>
        <w:smallCaps/>
        <w:lang w:val="es-ES_tradnl"/>
      </w:rPr>
    </w:pPr>
    <w:bookmarkStart w:id="20" w:name="OLE_LINK3"/>
    <w:bookmarkStart w:id="21" w:name="OLE_LINK4"/>
    <w:bookmarkStart w:id="22" w:name="OLE_LINK114"/>
    <w:bookmarkStart w:id="23" w:name="OLE_LINK115"/>
    <w:r w:rsidRPr="00BA1900">
      <w:rPr>
        <w:rFonts w:ascii="Times New Roman" w:hAnsi="Times New Roman"/>
        <w:b/>
        <w:i/>
        <w:smallCaps/>
        <w:lang w:val="es-ES_tradnl"/>
      </w:rPr>
      <w:t>Crezca en Oración</w:t>
    </w:r>
    <w:r w:rsidR="00294DC7" w:rsidRPr="00BA1900">
      <w:rPr>
        <w:rFonts w:ascii="Times New Roman" w:hAnsi="Times New Roman"/>
        <w:b/>
        <w:i/>
        <w:smallCaps/>
        <w:lang w:val="es-ES_tradnl"/>
      </w:rPr>
      <w:t xml:space="preserve"> (P</w:t>
    </w:r>
    <w:r w:rsidRPr="00BA1900">
      <w:rPr>
        <w:rFonts w:ascii="Times New Roman" w:hAnsi="Times New Roman"/>
        <w:b/>
        <w:i/>
        <w:smallCaps/>
        <w:lang w:val="es-ES_tradnl"/>
      </w:rPr>
      <w:t>t.</w:t>
    </w:r>
    <w:r w:rsidR="00294DC7" w:rsidRPr="00BA1900">
      <w:rPr>
        <w:rFonts w:ascii="Times New Roman" w:hAnsi="Times New Roman"/>
        <w:b/>
        <w:i/>
        <w:smallCaps/>
        <w:lang w:val="es-ES_tradnl"/>
      </w:rPr>
      <w:t xml:space="preserve"> 1)</w:t>
    </w:r>
    <w:bookmarkEnd w:id="20"/>
    <w:bookmarkEnd w:id="21"/>
    <w:r w:rsidR="00294DC7" w:rsidRPr="00BA1900">
      <w:rPr>
        <w:rFonts w:ascii="Times New Roman" w:hAnsi="Times New Roman"/>
        <w:b/>
        <w:i/>
        <w:smallCaps/>
        <w:lang w:val="es-ES_tradnl"/>
      </w:rPr>
      <w:t xml:space="preserve">  </w:t>
    </w:r>
    <w:bookmarkEnd w:id="18"/>
    <w:bookmarkEnd w:id="19"/>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C79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154CDD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450EA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882514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C143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38C6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DA57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0E6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E8C5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2E1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2B71"/>
    <w:multiLevelType w:val="multilevel"/>
    <w:tmpl w:val="8FCC1F7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1E3B648E"/>
    <w:multiLevelType w:val="hybridMultilevel"/>
    <w:tmpl w:val="ECA89E56"/>
    <w:lvl w:ilvl="0" w:tplc="CFDA56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11846C6"/>
    <w:multiLevelType w:val="hybridMultilevel"/>
    <w:tmpl w:val="967C88CA"/>
    <w:lvl w:ilvl="0" w:tplc="16343F1A">
      <w:start w:val="1"/>
      <w:numFmt w:val="upperLetter"/>
      <w:pStyle w:val="Lv2-JH"/>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B813C27"/>
    <w:multiLevelType w:val="multilevel"/>
    <w:tmpl w:val="B9CE86D0"/>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54296223"/>
    <w:multiLevelType w:val="hybridMultilevel"/>
    <w:tmpl w:val="119CD80C"/>
    <w:lvl w:ilvl="0" w:tplc="57968440">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59874FB8"/>
    <w:multiLevelType w:val="hybridMultilevel"/>
    <w:tmpl w:val="302EAD2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A826E29"/>
    <w:multiLevelType w:val="singleLevel"/>
    <w:tmpl w:val="E5964524"/>
    <w:lvl w:ilvl="0">
      <w:start w:val="2"/>
      <w:numFmt w:val="decimal"/>
      <w:lvlText w:val="%1"/>
      <w:lvlJc w:val="left"/>
      <w:pPr>
        <w:tabs>
          <w:tab w:val="num" w:pos="2880"/>
        </w:tabs>
        <w:ind w:left="2880" w:hanging="360"/>
      </w:pPr>
      <w:rPr>
        <w:rFonts w:cs="Times New Roman" w:hint="default"/>
      </w:rPr>
    </w:lvl>
  </w:abstractNum>
  <w:abstractNum w:abstractNumId="17" w15:restartNumberingAfterBreak="0">
    <w:nsid w:val="71F47616"/>
    <w:multiLevelType w:val="multilevel"/>
    <w:tmpl w:val="A554F61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080"/>
        </w:tabs>
        <w:ind w:left="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3-K"/>
      <w:lvlText w:val="%3."/>
      <w:lvlJc w:val="left"/>
      <w:pPr>
        <w:tabs>
          <w:tab w:val="num" w:pos="2160"/>
        </w:tabs>
        <w:ind w:left="2160" w:hanging="720"/>
      </w:pPr>
      <w:rPr>
        <w:rFonts w:cs="Times New Roman"/>
      </w:rPr>
    </w:lvl>
    <w:lvl w:ilvl="3">
      <w:start w:val="1"/>
      <w:numFmt w:val="lowerLetter"/>
      <w:pStyle w:val="Lv4-L"/>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15:restartNumberingAfterBreak="0">
    <w:nsid w:val="7AD472DE"/>
    <w:multiLevelType w:val="hybridMultilevel"/>
    <w:tmpl w:val="E1D690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74490528">
    <w:abstractNumId w:val="17"/>
  </w:num>
  <w:num w:numId="2" w16cid:durableId="1620530597">
    <w:abstractNumId w:val="13"/>
  </w:num>
  <w:num w:numId="3" w16cid:durableId="1641884657">
    <w:abstractNumId w:val="10"/>
  </w:num>
  <w:num w:numId="4" w16cid:durableId="1927687512">
    <w:abstractNumId w:val="10"/>
  </w:num>
  <w:num w:numId="5" w16cid:durableId="947657779">
    <w:abstractNumId w:val="18"/>
  </w:num>
  <w:num w:numId="6" w16cid:durableId="1929919550">
    <w:abstractNumId w:val="18"/>
  </w:num>
  <w:num w:numId="7" w16cid:durableId="1888641330">
    <w:abstractNumId w:val="18"/>
  </w:num>
  <w:num w:numId="8" w16cid:durableId="214896969">
    <w:abstractNumId w:val="18"/>
  </w:num>
  <w:num w:numId="9" w16cid:durableId="1631669565">
    <w:abstractNumId w:val="18"/>
  </w:num>
  <w:num w:numId="10" w16cid:durableId="1157182715">
    <w:abstractNumId w:val="18"/>
  </w:num>
  <w:num w:numId="11" w16cid:durableId="851990911">
    <w:abstractNumId w:val="18"/>
  </w:num>
  <w:num w:numId="12" w16cid:durableId="2075424942">
    <w:abstractNumId w:val="18"/>
  </w:num>
  <w:num w:numId="13" w16cid:durableId="1960140838">
    <w:abstractNumId w:val="18"/>
  </w:num>
  <w:num w:numId="14" w16cid:durableId="656231248">
    <w:abstractNumId w:val="18"/>
  </w:num>
  <w:num w:numId="15" w16cid:durableId="140316584">
    <w:abstractNumId w:val="18"/>
  </w:num>
  <w:num w:numId="16" w16cid:durableId="16934208">
    <w:abstractNumId w:val="16"/>
  </w:num>
  <w:num w:numId="17" w16cid:durableId="1367104107">
    <w:abstractNumId w:val="18"/>
  </w:num>
  <w:num w:numId="18" w16cid:durableId="389614850">
    <w:abstractNumId w:val="18"/>
  </w:num>
  <w:num w:numId="19" w16cid:durableId="115107342">
    <w:abstractNumId w:val="18"/>
  </w:num>
  <w:num w:numId="20" w16cid:durableId="944724950">
    <w:abstractNumId w:val="18"/>
  </w:num>
  <w:num w:numId="21" w16cid:durableId="840699147">
    <w:abstractNumId w:val="18"/>
  </w:num>
  <w:num w:numId="22" w16cid:durableId="2021660077">
    <w:abstractNumId w:val="9"/>
  </w:num>
  <w:num w:numId="23" w16cid:durableId="1376659717">
    <w:abstractNumId w:val="7"/>
  </w:num>
  <w:num w:numId="24" w16cid:durableId="2033148534">
    <w:abstractNumId w:val="6"/>
  </w:num>
  <w:num w:numId="25" w16cid:durableId="1457989193">
    <w:abstractNumId w:val="5"/>
  </w:num>
  <w:num w:numId="26" w16cid:durableId="1027095674">
    <w:abstractNumId w:val="4"/>
  </w:num>
  <w:num w:numId="27" w16cid:durableId="975449578">
    <w:abstractNumId w:val="8"/>
  </w:num>
  <w:num w:numId="28" w16cid:durableId="2095736351">
    <w:abstractNumId w:val="3"/>
  </w:num>
  <w:num w:numId="29" w16cid:durableId="944263229">
    <w:abstractNumId w:val="2"/>
  </w:num>
  <w:num w:numId="30" w16cid:durableId="1139103723">
    <w:abstractNumId w:val="1"/>
  </w:num>
  <w:num w:numId="31" w16cid:durableId="336541590">
    <w:abstractNumId w:val="0"/>
  </w:num>
  <w:num w:numId="32" w16cid:durableId="191380965">
    <w:abstractNumId w:val="18"/>
  </w:num>
  <w:num w:numId="33" w16cid:durableId="723604872">
    <w:abstractNumId w:val="18"/>
  </w:num>
  <w:num w:numId="34" w16cid:durableId="541988213">
    <w:abstractNumId w:val="18"/>
  </w:num>
  <w:num w:numId="35" w16cid:durableId="1657152395">
    <w:abstractNumId w:val="18"/>
  </w:num>
  <w:num w:numId="36" w16cid:durableId="1186557086">
    <w:abstractNumId w:val="12"/>
  </w:num>
  <w:num w:numId="37" w16cid:durableId="1780101520">
    <w:abstractNumId w:val="19"/>
  </w:num>
  <w:num w:numId="38" w16cid:durableId="242184982">
    <w:abstractNumId w:val="11"/>
  </w:num>
  <w:num w:numId="39" w16cid:durableId="167212152">
    <w:abstractNumId w:val="14"/>
  </w:num>
  <w:num w:numId="40" w16cid:durableId="12946732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51B"/>
    <w:rsid w:val="000001D5"/>
    <w:rsid w:val="00001819"/>
    <w:rsid w:val="000025F6"/>
    <w:rsid w:val="00002DB2"/>
    <w:rsid w:val="0000300C"/>
    <w:rsid w:val="00005F80"/>
    <w:rsid w:val="00006635"/>
    <w:rsid w:val="00006ECC"/>
    <w:rsid w:val="00006F3A"/>
    <w:rsid w:val="00010B5F"/>
    <w:rsid w:val="00011AAF"/>
    <w:rsid w:val="000124AB"/>
    <w:rsid w:val="000128C9"/>
    <w:rsid w:val="0001412D"/>
    <w:rsid w:val="00014F43"/>
    <w:rsid w:val="00014F9E"/>
    <w:rsid w:val="00016EC4"/>
    <w:rsid w:val="00017015"/>
    <w:rsid w:val="00017430"/>
    <w:rsid w:val="00017D1E"/>
    <w:rsid w:val="0002080E"/>
    <w:rsid w:val="00020B09"/>
    <w:rsid w:val="00021732"/>
    <w:rsid w:val="00021C84"/>
    <w:rsid w:val="00022F58"/>
    <w:rsid w:val="000233E9"/>
    <w:rsid w:val="000239A5"/>
    <w:rsid w:val="00023FAD"/>
    <w:rsid w:val="00024E3E"/>
    <w:rsid w:val="00030947"/>
    <w:rsid w:val="00031013"/>
    <w:rsid w:val="00031A35"/>
    <w:rsid w:val="00031C50"/>
    <w:rsid w:val="00032257"/>
    <w:rsid w:val="00032F3E"/>
    <w:rsid w:val="00033B9B"/>
    <w:rsid w:val="000342B0"/>
    <w:rsid w:val="00037016"/>
    <w:rsid w:val="00037943"/>
    <w:rsid w:val="00037C87"/>
    <w:rsid w:val="0004057C"/>
    <w:rsid w:val="00040E34"/>
    <w:rsid w:val="00040E3B"/>
    <w:rsid w:val="000413FD"/>
    <w:rsid w:val="0004320A"/>
    <w:rsid w:val="00043F01"/>
    <w:rsid w:val="000446A3"/>
    <w:rsid w:val="00045855"/>
    <w:rsid w:val="00045D8D"/>
    <w:rsid w:val="00047F57"/>
    <w:rsid w:val="00050943"/>
    <w:rsid w:val="00050FDF"/>
    <w:rsid w:val="000510B4"/>
    <w:rsid w:val="000525E5"/>
    <w:rsid w:val="000529D5"/>
    <w:rsid w:val="000532A0"/>
    <w:rsid w:val="00053764"/>
    <w:rsid w:val="00054E6F"/>
    <w:rsid w:val="000558C6"/>
    <w:rsid w:val="000574E0"/>
    <w:rsid w:val="000601DA"/>
    <w:rsid w:val="00061FC2"/>
    <w:rsid w:val="0006316A"/>
    <w:rsid w:val="000635BF"/>
    <w:rsid w:val="00063891"/>
    <w:rsid w:val="000639E1"/>
    <w:rsid w:val="0006444B"/>
    <w:rsid w:val="00064D70"/>
    <w:rsid w:val="00065771"/>
    <w:rsid w:val="000659A3"/>
    <w:rsid w:val="000677A9"/>
    <w:rsid w:val="0007129A"/>
    <w:rsid w:val="0007148F"/>
    <w:rsid w:val="00071941"/>
    <w:rsid w:val="000728A3"/>
    <w:rsid w:val="000762FA"/>
    <w:rsid w:val="0007634D"/>
    <w:rsid w:val="00076889"/>
    <w:rsid w:val="00077CB9"/>
    <w:rsid w:val="0008092A"/>
    <w:rsid w:val="00080B44"/>
    <w:rsid w:val="00081760"/>
    <w:rsid w:val="00082E47"/>
    <w:rsid w:val="000832FC"/>
    <w:rsid w:val="00083A0A"/>
    <w:rsid w:val="000851FD"/>
    <w:rsid w:val="00085DFA"/>
    <w:rsid w:val="000862B5"/>
    <w:rsid w:val="000903B2"/>
    <w:rsid w:val="00090A93"/>
    <w:rsid w:val="00095F7D"/>
    <w:rsid w:val="00096BEF"/>
    <w:rsid w:val="00096D74"/>
    <w:rsid w:val="0009773D"/>
    <w:rsid w:val="000A03C2"/>
    <w:rsid w:val="000A054B"/>
    <w:rsid w:val="000A48FD"/>
    <w:rsid w:val="000A5E1F"/>
    <w:rsid w:val="000A6612"/>
    <w:rsid w:val="000A6633"/>
    <w:rsid w:val="000A6819"/>
    <w:rsid w:val="000B15E3"/>
    <w:rsid w:val="000B1DE4"/>
    <w:rsid w:val="000B2537"/>
    <w:rsid w:val="000B36C1"/>
    <w:rsid w:val="000B3933"/>
    <w:rsid w:val="000B3F89"/>
    <w:rsid w:val="000B608F"/>
    <w:rsid w:val="000B6D56"/>
    <w:rsid w:val="000B7875"/>
    <w:rsid w:val="000B7FDC"/>
    <w:rsid w:val="000C09D2"/>
    <w:rsid w:val="000C2AEE"/>
    <w:rsid w:val="000C3D4C"/>
    <w:rsid w:val="000C42BC"/>
    <w:rsid w:val="000C75D9"/>
    <w:rsid w:val="000C7754"/>
    <w:rsid w:val="000D06E8"/>
    <w:rsid w:val="000D11A7"/>
    <w:rsid w:val="000D12BD"/>
    <w:rsid w:val="000D2768"/>
    <w:rsid w:val="000D38E8"/>
    <w:rsid w:val="000D3E13"/>
    <w:rsid w:val="000D5155"/>
    <w:rsid w:val="000D521F"/>
    <w:rsid w:val="000D59E1"/>
    <w:rsid w:val="000D766F"/>
    <w:rsid w:val="000E039A"/>
    <w:rsid w:val="000E0AEC"/>
    <w:rsid w:val="000E0EFE"/>
    <w:rsid w:val="000E18B7"/>
    <w:rsid w:val="000E19BF"/>
    <w:rsid w:val="000E1CDE"/>
    <w:rsid w:val="000E222B"/>
    <w:rsid w:val="000E4113"/>
    <w:rsid w:val="000E4E26"/>
    <w:rsid w:val="000E5B80"/>
    <w:rsid w:val="000F05ED"/>
    <w:rsid w:val="000F06CE"/>
    <w:rsid w:val="000F091D"/>
    <w:rsid w:val="000F142A"/>
    <w:rsid w:val="000F2550"/>
    <w:rsid w:val="000F28FA"/>
    <w:rsid w:val="000F2F88"/>
    <w:rsid w:val="000F3C75"/>
    <w:rsid w:val="000F3D1C"/>
    <w:rsid w:val="000F48F0"/>
    <w:rsid w:val="000F52BA"/>
    <w:rsid w:val="000F5AEB"/>
    <w:rsid w:val="000F6681"/>
    <w:rsid w:val="000F6B98"/>
    <w:rsid w:val="000F7810"/>
    <w:rsid w:val="00100408"/>
    <w:rsid w:val="00100A27"/>
    <w:rsid w:val="00101ACB"/>
    <w:rsid w:val="001021FF"/>
    <w:rsid w:val="001024ED"/>
    <w:rsid w:val="00103A9A"/>
    <w:rsid w:val="00105A50"/>
    <w:rsid w:val="001104AF"/>
    <w:rsid w:val="00111BFF"/>
    <w:rsid w:val="00111C66"/>
    <w:rsid w:val="00112387"/>
    <w:rsid w:val="00112CED"/>
    <w:rsid w:val="0011384A"/>
    <w:rsid w:val="00113A47"/>
    <w:rsid w:val="00113B41"/>
    <w:rsid w:val="001143C8"/>
    <w:rsid w:val="00114FF2"/>
    <w:rsid w:val="00115D7D"/>
    <w:rsid w:val="0011625E"/>
    <w:rsid w:val="00116369"/>
    <w:rsid w:val="00116609"/>
    <w:rsid w:val="00117A92"/>
    <w:rsid w:val="00120128"/>
    <w:rsid w:val="00120E9A"/>
    <w:rsid w:val="0012159E"/>
    <w:rsid w:val="00121AC7"/>
    <w:rsid w:val="00122720"/>
    <w:rsid w:val="001228CE"/>
    <w:rsid w:val="00122DB6"/>
    <w:rsid w:val="00123474"/>
    <w:rsid w:val="0012461F"/>
    <w:rsid w:val="001253C6"/>
    <w:rsid w:val="00126282"/>
    <w:rsid w:val="001262DD"/>
    <w:rsid w:val="00126491"/>
    <w:rsid w:val="00127BFE"/>
    <w:rsid w:val="00130BE2"/>
    <w:rsid w:val="00130F11"/>
    <w:rsid w:val="00132386"/>
    <w:rsid w:val="001332F5"/>
    <w:rsid w:val="001355EF"/>
    <w:rsid w:val="00135C64"/>
    <w:rsid w:val="00135D1C"/>
    <w:rsid w:val="00140895"/>
    <w:rsid w:val="00140967"/>
    <w:rsid w:val="00140ED9"/>
    <w:rsid w:val="00141AC1"/>
    <w:rsid w:val="00142893"/>
    <w:rsid w:val="00143444"/>
    <w:rsid w:val="00144B49"/>
    <w:rsid w:val="001454D8"/>
    <w:rsid w:val="00145ED1"/>
    <w:rsid w:val="0014741A"/>
    <w:rsid w:val="00150117"/>
    <w:rsid w:val="00151100"/>
    <w:rsid w:val="00151BB1"/>
    <w:rsid w:val="001538F3"/>
    <w:rsid w:val="001539F8"/>
    <w:rsid w:val="00153BF8"/>
    <w:rsid w:val="00153F78"/>
    <w:rsid w:val="0015462E"/>
    <w:rsid w:val="00155339"/>
    <w:rsid w:val="0015542E"/>
    <w:rsid w:val="00155AE8"/>
    <w:rsid w:val="00156391"/>
    <w:rsid w:val="001616CD"/>
    <w:rsid w:val="00162D0E"/>
    <w:rsid w:val="001630CA"/>
    <w:rsid w:val="00163B7C"/>
    <w:rsid w:val="00163E85"/>
    <w:rsid w:val="00165FF7"/>
    <w:rsid w:val="00166111"/>
    <w:rsid w:val="00166129"/>
    <w:rsid w:val="00167D2B"/>
    <w:rsid w:val="0017113A"/>
    <w:rsid w:val="0017186B"/>
    <w:rsid w:val="00171F87"/>
    <w:rsid w:val="00172E03"/>
    <w:rsid w:val="00173EEC"/>
    <w:rsid w:val="00173F74"/>
    <w:rsid w:val="00175039"/>
    <w:rsid w:val="00176CE9"/>
    <w:rsid w:val="00177E7D"/>
    <w:rsid w:val="00180AE6"/>
    <w:rsid w:val="00180EF5"/>
    <w:rsid w:val="00183342"/>
    <w:rsid w:val="001837F8"/>
    <w:rsid w:val="00184494"/>
    <w:rsid w:val="00186620"/>
    <w:rsid w:val="0018726F"/>
    <w:rsid w:val="00187F4D"/>
    <w:rsid w:val="001916DD"/>
    <w:rsid w:val="001920CE"/>
    <w:rsid w:val="00192CE7"/>
    <w:rsid w:val="00193B1C"/>
    <w:rsid w:val="00195514"/>
    <w:rsid w:val="001965B2"/>
    <w:rsid w:val="00196D66"/>
    <w:rsid w:val="001A0C68"/>
    <w:rsid w:val="001A1437"/>
    <w:rsid w:val="001A1691"/>
    <w:rsid w:val="001A4CE0"/>
    <w:rsid w:val="001A4E57"/>
    <w:rsid w:val="001A58F8"/>
    <w:rsid w:val="001A5A4A"/>
    <w:rsid w:val="001A7056"/>
    <w:rsid w:val="001A75B2"/>
    <w:rsid w:val="001A781B"/>
    <w:rsid w:val="001B0FA0"/>
    <w:rsid w:val="001B107A"/>
    <w:rsid w:val="001B1201"/>
    <w:rsid w:val="001B21DB"/>
    <w:rsid w:val="001B276C"/>
    <w:rsid w:val="001B29EE"/>
    <w:rsid w:val="001B2CB5"/>
    <w:rsid w:val="001B42CF"/>
    <w:rsid w:val="001B4516"/>
    <w:rsid w:val="001B4626"/>
    <w:rsid w:val="001B5551"/>
    <w:rsid w:val="001B63EB"/>
    <w:rsid w:val="001B7DE6"/>
    <w:rsid w:val="001C04F6"/>
    <w:rsid w:val="001C0A89"/>
    <w:rsid w:val="001C0BB6"/>
    <w:rsid w:val="001C1301"/>
    <w:rsid w:val="001C1DB6"/>
    <w:rsid w:val="001C54CD"/>
    <w:rsid w:val="001C716B"/>
    <w:rsid w:val="001D118A"/>
    <w:rsid w:val="001D156B"/>
    <w:rsid w:val="001D28BA"/>
    <w:rsid w:val="001D347C"/>
    <w:rsid w:val="001D3A86"/>
    <w:rsid w:val="001D4A7A"/>
    <w:rsid w:val="001D5FD7"/>
    <w:rsid w:val="001D5FE2"/>
    <w:rsid w:val="001D70DF"/>
    <w:rsid w:val="001D73C8"/>
    <w:rsid w:val="001D752C"/>
    <w:rsid w:val="001D7AAC"/>
    <w:rsid w:val="001D7DCE"/>
    <w:rsid w:val="001D7E48"/>
    <w:rsid w:val="001E0779"/>
    <w:rsid w:val="001E0847"/>
    <w:rsid w:val="001E27E6"/>
    <w:rsid w:val="001E2C84"/>
    <w:rsid w:val="001E3EF1"/>
    <w:rsid w:val="001E688F"/>
    <w:rsid w:val="001E6E18"/>
    <w:rsid w:val="001F032D"/>
    <w:rsid w:val="001F0CE4"/>
    <w:rsid w:val="001F0E73"/>
    <w:rsid w:val="001F107F"/>
    <w:rsid w:val="001F236A"/>
    <w:rsid w:val="001F270D"/>
    <w:rsid w:val="001F2F6F"/>
    <w:rsid w:val="001F3BC4"/>
    <w:rsid w:val="001F4D8B"/>
    <w:rsid w:val="001F5544"/>
    <w:rsid w:val="001F5B7A"/>
    <w:rsid w:val="001F74EC"/>
    <w:rsid w:val="00200ED5"/>
    <w:rsid w:val="002010AF"/>
    <w:rsid w:val="00201B2B"/>
    <w:rsid w:val="002030AE"/>
    <w:rsid w:val="0020351B"/>
    <w:rsid w:val="002035EF"/>
    <w:rsid w:val="00203962"/>
    <w:rsid w:val="00203F9C"/>
    <w:rsid w:val="0021161A"/>
    <w:rsid w:val="00211BDF"/>
    <w:rsid w:val="00211E1F"/>
    <w:rsid w:val="00213020"/>
    <w:rsid w:val="00220908"/>
    <w:rsid w:val="00221181"/>
    <w:rsid w:val="0022298B"/>
    <w:rsid w:val="00222A97"/>
    <w:rsid w:val="00222E29"/>
    <w:rsid w:val="00223105"/>
    <w:rsid w:val="00223342"/>
    <w:rsid w:val="00224CBC"/>
    <w:rsid w:val="00225FCA"/>
    <w:rsid w:val="0022679C"/>
    <w:rsid w:val="002307BE"/>
    <w:rsid w:val="00231385"/>
    <w:rsid w:val="00231699"/>
    <w:rsid w:val="00233726"/>
    <w:rsid w:val="002341A2"/>
    <w:rsid w:val="002348C0"/>
    <w:rsid w:val="002348F7"/>
    <w:rsid w:val="00235434"/>
    <w:rsid w:val="00236CE6"/>
    <w:rsid w:val="00237095"/>
    <w:rsid w:val="00237AF3"/>
    <w:rsid w:val="002418E5"/>
    <w:rsid w:val="00241C03"/>
    <w:rsid w:val="002427E5"/>
    <w:rsid w:val="002436AD"/>
    <w:rsid w:val="00246F90"/>
    <w:rsid w:val="0024723C"/>
    <w:rsid w:val="00250D3F"/>
    <w:rsid w:val="00250E26"/>
    <w:rsid w:val="002516F3"/>
    <w:rsid w:val="00252A3A"/>
    <w:rsid w:val="002530B2"/>
    <w:rsid w:val="00253B7F"/>
    <w:rsid w:val="0025473E"/>
    <w:rsid w:val="00260F53"/>
    <w:rsid w:val="0026100E"/>
    <w:rsid w:val="002612CC"/>
    <w:rsid w:val="002638A7"/>
    <w:rsid w:val="00263CDD"/>
    <w:rsid w:val="0026450F"/>
    <w:rsid w:val="00265539"/>
    <w:rsid w:val="00265646"/>
    <w:rsid w:val="00265C48"/>
    <w:rsid w:val="002662C0"/>
    <w:rsid w:val="002662FF"/>
    <w:rsid w:val="002665D7"/>
    <w:rsid w:val="002671A8"/>
    <w:rsid w:val="0027074E"/>
    <w:rsid w:val="00270DFA"/>
    <w:rsid w:val="00271306"/>
    <w:rsid w:val="002721E0"/>
    <w:rsid w:val="002724E3"/>
    <w:rsid w:val="002735B4"/>
    <w:rsid w:val="0027455E"/>
    <w:rsid w:val="002753BC"/>
    <w:rsid w:val="0027583D"/>
    <w:rsid w:val="00277007"/>
    <w:rsid w:val="00282626"/>
    <w:rsid w:val="002828AC"/>
    <w:rsid w:val="00282D93"/>
    <w:rsid w:val="00283912"/>
    <w:rsid w:val="00284292"/>
    <w:rsid w:val="00287815"/>
    <w:rsid w:val="002932CD"/>
    <w:rsid w:val="00294862"/>
    <w:rsid w:val="0029497A"/>
    <w:rsid w:val="00294DC7"/>
    <w:rsid w:val="002958A2"/>
    <w:rsid w:val="00295FB7"/>
    <w:rsid w:val="00296076"/>
    <w:rsid w:val="00297A1F"/>
    <w:rsid w:val="002A0568"/>
    <w:rsid w:val="002A24A3"/>
    <w:rsid w:val="002A4BC5"/>
    <w:rsid w:val="002A5C7C"/>
    <w:rsid w:val="002A7237"/>
    <w:rsid w:val="002A784A"/>
    <w:rsid w:val="002B1887"/>
    <w:rsid w:val="002B2EB3"/>
    <w:rsid w:val="002B4235"/>
    <w:rsid w:val="002B4899"/>
    <w:rsid w:val="002B55C6"/>
    <w:rsid w:val="002B6877"/>
    <w:rsid w:val="002B7489"/>
    <w:rsid w:val="002B7786"/>
    <w:rsid w:val="002B7E88"/>
    <w:rsid w:val="002C2594"/>
    <w:rsid w:val="002C27A8"/>
    <w:rsid w:val="002C2D28"/>
    <w:rsid w:val="002C3890"/>
    <w:rsid w:val="002C4E73"/>
    <w:rsid w:val="002C6168"/>
    <w:rsid w:val="002C63D3"/>
    <w:rsid w:val="002C6463"/>
    <w:rsid w:val="002D1B80"/>
    <w:rsid w:val="002D29C2"/>
    <w:rsid w:val="002D48CE"/>
    <w:rsid w:val="002D4961"/>
    <w:rsid w:val="002D54B3"/>
    <w:rsid w:val="002D677D"/>
    <w:rsid w:val="002D7B50"/>
    <w:rsid w:val="002E270A"/>
    <w:rsid w:val="002E2FED"/>
    <w:rsid w:val="002E32A4"/>
    <w:rsid w:val="002E5AD9"/>
    <w:rsid w:val="002E5B33"/>
    <w:rsid w:val="002E69B1"/>
    <w:rsid w:val="002E7175"/>
    <w:rsid w:val="002E7B43"/>
    <w:rsid w:val="002E7F35"/>
    <w:rsid w:val="002F1A97"/>
    <w:rsid w:val="002F1CCC"/>
    <w:rsid w:val="002F22F3"/>
    <w:rsid w:val="002F3563"/>
    <w:rsid w:val="002F53BA"/>
    <w:rsid w:val="002F5B39"/>
    <w:rsid w:val="002F648E"/>
    <w:rsid w:val="003000F1"/>
    <w:rsid w:val="00301430"/>
    <w:rsid w:val="00301981"/>
    <w:rsid w:val="00301DB1"/>
    <w:rsid w:val="00302199"/>
    <w:rsid w:val="00303310"/>
    <w:rsid w:val="0030355D"/>
    <w:rsid w:val="00304226"/>
    <w:rsid w:val="00304276"/>
    <w:rsid w:val="00305F92"/>
    <w:rsid w:val="003067F8"/>
    <w:rsid w:val="00306DEC"/>
    <w:rsid w:val="00310FED"/>
    <w:rsid w:val="0031174A"/>
    <w:rsid w:val="00311B5D"/>
    <w:rsid w:val="00312324"/>
    <w:rsid w:val="00315CD6"/>
    <w:rsid w:val="00316249"/>
    <w:rsid w:val="003168B4"/>
    <w:rsid w:val="00316D6E"/>
    <w:rsid w:val="003170A3"/>
    <w:rsid w:val="00317BD5"/>
    <w:rsid w:val="00320D23"/>
    <w:rsid w:val="00321774"/>
    <w:rsid w:val="003223D1"/>
    <w:rsid w:val="00322791"/>
    <w:rsid w:val="00322DC4"/>
    <w:rsid w:val="0032381C"/>
    <w:rsid w:val="00324876"/>
    <w:rsid w:val="00324BE8"/>
    <w:rsid w:val="00325FB8"/>
    <w:rsid w:val="0032622B"/>
    <w:rsid w:val="00327B5A"/>
    <w:rsid w:val="003302F9"/>
    <w:rsid w:val="00330D38"/>
    <w:rsid w:val="0033232E"/>
    <w:rsid w:val="00332E3A"/>
    <w:rsid w:val="00333FB2"/>
    <w:rsid w:val="003350F0"/>
    <w:rsid w:val="00340530"/>
    <w:rsid w:val="00341089"/>
    <w:rsid w:val="00342100"/>
    <w:rsid w:val="003453CC"/>
    <w:rsid w:val="00345D61"/>
    <w:rsid w:val="003462C1"/>
    <w:rsid w:val="00346FC7"/>
    <w:rsid w:val="003476D7"/>
    <w:rsid w:val="00351F9F"/>
    <w:rsid w:val="00352B35"/>
    <w:rsid w:val="0035313D"/>
    <w:rsid w:val="00353A8B"/>
    <w:rsid w:val="00354555"/>
    <w:rsid w:val="00354B7D"/>
    <w:rsid w:val="0035612C"/>
    <w:rsid w:val="003574DD"/>
    <w:rsid w:val="0035779D"/>
    <w:rsid w:val="00357FCA"/>
    <w:rsid w:val="003630C2"/>
    <w:rsid w:val="00363467"/>
    <w:rsid w:val="00364ADD"/>
    <w:rsid w:val="00364DD3"/>
    <w:rsid w:val="003654AE"/>
    <w:rsid w:val="00366526"/>
    <w:rsid w:val="0036684A"/>
    <w:rsid w:val="00366C01"/>
    <w:rsid w:val="0036789A"/>
    <w:rsid w:val="0037097C"/>
    <w:rsid w:val="00374D84"/>
    <w:rsid w:val="0037535A"/>
    <w:rsid w:val="00376C97"/>
    <w:rsid w:val="00377D7F"/>
    <w:rsid w:val="003800BC"/>
    <w:rsid w:val="0038038D"/>
    <w:rsid w:val="00380A61"/>
    <w:rsid w:val="00380CCB"/>
    <w:rsid w:val="00381596"/>
    <w:rsid w:val="00382535"/>
    <w:rsid w:val="00382C85"/>
    <w:rsid w:val="00382F08"/>
    <w:rsid w:val="00383CD5"/>
    <w:rsid w:val="003842B4"/>
    <w:rsid w:val="003846B2"/>
    <w:rsid w:val="003849DB"/>
    <w:rsid w:val="003851D2"/>
    <w:rsid w:val="00385359"/>
    <w:rsid w:val="003876C8"/>
    <w:rsid w:val="003913E4"/>
    <w:rsid w:val="00392056"/>
    <w:rsid w:val="003950F3"/>
    <w:rsid w:val="00396608"/>
    <w:rsid w:val="00397973"/>
    <w:rsid w:val="00397D27"/>
    <w:rsid w:val="003A0040"/>
    <w:rsid w:val="003A1FC6"/>
    <w:rsid w:val="003A2873"/>
    <w:rsid w:val="003A29A4"/>
    <w:rsid w:val="003A42F5"/>
    <w:rsid w:val="003A42F6"/>
    <w:rsid w:val="003A53D8"/>
    <w:rsid w:val="003A5A93"/>
    <w:rsid w:val="003A5C8C"/>
    <w:rsid w:val="003A6DBA"/>
    <w:rsid w:val="003A7AC0"/>
    <w:rsid w:val="003A7F62"/>
    <w:rsid w:val="003B02AE"/>
    <w:rsid w:val="003B161B"/>
    <w:rsid w:val="003B1987"/>
    <w:rsid w:val="003B1CDC"/>
    <w:rsid w:val="003B4E03"/>
    <w:rsid w:val="003B55CF"/>
    <w:rsid w:val="003B5E53"/>
    <w:rsid w:val="003B783A"/>
    <w:rsid w:val="003B7F32"/>
    <w:rsid w:val="003C066A"/>
    <w:rsid w:val="003C078D"/>
    <w:rsid w:val="003C0C29"/>
    <w:rsid w:val="003C23EA"/>
    <w:rsid w:val="003C266D"/>
    <w:rsid w:val="003C2F09"/>
    <w:rsid w:val="003C395A"/>
    <w:rsid w:val="003C39C0"/>
    <w:rsid w:val="003C3C0B"/>
    <w:rsid w:val="003C3EC2"/>
    <w:rsid w:val="003C5387"/>
    <w:rsid w:val="003C53EC"/>
    <w:rsid w:val="003C5421"/>
    <w:rsid w:val="003C6780"/>
    <w:rsid w:val="003C760D"/>
    <w:rsid w:val="003C7773"/>
    <w:rsid w:val="003C7C09"/>
    <w:rsid w:val="003C7D28"/>
    <w:rsid w:val="003D0ACA"/>
    <w:rsid w:val="003D1377"/>
    <w:rsid w:val="003D24B6"/>
    <w:rsid w:val="003D2DC3"/>
    <w:rsid w:val="003D39B6"/>
    <w:rsid w:val="003D4A7F"/>
    <w:rsid w:val="003D5160"/>
    <w:rsid w:val="003D5DE7"/>
    <w:rsid w:val="003E002B"/>
    <w:rsid w:val="003E0135"/>
    <w:rsid w:val="003E069A"/>
    <w:rsid w:val="003E0B89"/>
    <w:rsid w:val="003E0B97"/>
    <w:rsid w:val="003E1C7D"/>
    <w:rsid w:val="003E1CB6"/>
    <w:rsid w:val="003E2311"/>
    <w:rsid w:val="003E2D7B"/>
    <w:rsid w:val="003E414A"/>
    <w:rsid w:val="003E5176"/>
    <w:rsid w:val="003E5B04"/>
    <w:rsid w:val="003E6AF1"/>
    <w:rsid w:val="003E7D85"/>
    <w:rsid w:val="003F1427"/>
    <w:rsid w:val="003F2457"/>
    <w:rsid w:val="003F260F"/>
    <w:rsid w:val="003F3181"/>
    <w:rsid w:val="003F46E8"/>
    <w:rsid w:val="003F5A49"/>
    <w:rsid w:val="003F5CE4"/>
    <w:rsid w:val="003F5FF4"/>
    <w:rsid w:val="00400CBB"/>
    <w:rsid w:val="004030E6"/>
    <w:rsid w:val="00403297"/>
    <w:rsid w:val="00403538"/>
    <w:rsid w:val="00403AA4"/>
    <w:rsid w:val="00404A75"/>
    <w:rsid w:val="004063F2"/>
    <w:rsid w:val="0040650F"/>
    <w:rsid w:val="00406C93"/>
    <w:rsid w:val="00407ACC"/>
    <w:rsid w:val="0041227E"/>
    <w:rsid w:val="0041393C"/>
    <w:rsid w:val="004139A5"/>
    <w:rsid w:val="00414982"/>
    <w:rsid w:val="00414AA1"/>
    <w:rsid w:val="00414DAF"/>
    <w:rsid w:val="00414EFE"/>
    <w:rsid w:val="0041537D"/>
    <w:rsid w:val="00415DCD"/>
    <w:rsid w:val="00416303"/>
    <w:rsid w:val="00416D36"/>
    <w:rsid w:val="00417112"/>
    <w:rsid w:val="00417FF5"/>
    <w:rsid w:val="0042007F"/>
    <w:rsid w:val="00421979"/>
    <w:rsid w:val="00423500"/>
    <w:rsid w:val="00423AEA"/>
    <w:rsid w:val="0042538A"/>
    <w:rsid w:val="00425508"/>
    <w:rsid w:val="004270F2"/>
    <w:rsid w:val="00427D08"/>
    <w:rsid w:val="0043004E"/>
    <w:rsid w:val="00430DC8"/>
    <w:rsid w:val="004320B2"/>
    <w:rsid w:val="00432A2B"/>
    <w:rsid w:val="00432FD4"/>
    <w:rsid w:val="00433391"/>
    <w:rsid w:val="0043350E"/>
    <w:rsid w:val="00433A2F"/>
    <w:rsid w:val="00433C1C"/>
    <w:rsid w:val="00434663"/>
    <w:rsid w:val="00434D37"/>
    <w:rsid w:val="00435276"/>
    <w:rsid w:val="004363C2"/>
    <w:rsid w:val="0043766C"/>
    <w:rsid w:val="0044076B"/>
    <w:rsid w:val="004409DC"/>
    <w:rsid w:val="00440C09"/>
    <w:rsid w:val="00440E24"/>
    <w:rsid w:val="0044221B"/>
    <w:rsid w:val="00443515"/>
    <w:rsid w:val="004460A4"/>
    <w:rsid w:val="00446143"/>
    <w:rsid w:val="0044659A"/>
    <w:rsid w:val="00446D61"/>
    <w:rsid w:val="00446E99"/>
    <w:rsid w:val="00450473"/>
    <w:rsid w:val="00452674"/>
    <w:rsid w:val="00455D00"/>
    <w:rsid w:val="00456614"/>
    <w:rsid w:val="00457A8D"/>
    <w:rsid w:val="00460B22"/>
    <w:rsid w:val="00463F10"/>
    <w:rsid w:val="0046416D"/>
    <w:rsid w:val="004668A7"/>
    <w:rsid w:val="00467093"/>
    <w:rsid w:val="00467FA8"/>
    <w:rsid w:val="004701D7"/>
    <w:rsid w:val="0047052C"/>
    <w:rsid w:val="00471AF6"/>
    <w:rsid w:val="00472EEC"/>
    <w:rsid w:val="00473349"/>
    <w:rsid w:val="004757EE"/>
    <w:rsid w:val="00476457"/>
    <w:rsid w:val="004768DA"/>
    <w:rsid w:val="00476AC6"/>
    <w:rsid w:val="00476E86"/>
    <w:rsid w:val="00477419"/>
    <w:rsid w:val="004776D9"/>
    <w:rsid w:val="00477A60"/>
    <w:rsid w:val="004814F2"/>
    <w:rsid w:val="00486A6C"/>
    <w:rsid w:val="00490ADC"/>
    <w:rsid w:val="00490BDF"/>
    <w:rsid w:val="00492135"/>
    <w:rsid w:val="00492F65"/>
    <w:rsid w:val="0049344B"/>
    <w:rsid w:val="00493537"/>
    <w:rsid w:val="004947ED"/>
    <w:rsid w:val="00494F00"/>
    <w:rsid w:val="004956BC"/>
    <w:rsid w:val="00496426"/>
    <w:rsid w:val="00497859"/>
    <w:rsid w:val="00497E2D"/>
    <w:rsid w:val="004A0112"/>
    <w:rsid w:val="004A054A"/>
    <w:rsid w:val="004A0AFF"/>
    <w:rsid w:val="004A2A85"/>
    <w:rsid w:val="004A30C8"/>
    <w:rsid w:val="004A366F"/>
    <w:rsid w:val="004A36DA"/>
    <w:rsid w:val="004A4519"/>
    <w:rsid w:val="004A4B70"/>
    <w:rsid w:val="004A5D2A"/>
    <w:rsid w:val="004A6009"/>
    <w:rsid w:val="004B13DC"/>
    <w:rsid w:val="004B396C"/>
    <w:rsid w:val="004B3FA8"/>
    <w:rsid w:val="004B420F"/>
    <w:rsid w:val="004B55C8"/>
    <w:rsid w:val="004B6227"/>
    <w:rsid w:val="004B7587"/>
    <w:rsid w:val="004B76BF"/>
    <w:rsid w:val="004B7D57"/>
    <w:rsid w:val="004C077C"/>
    <w:rsid w:val="004C32DA"/>
    <w:rsid w:val="004C38B5"/>
    <w:rsid w:val="004C3B93"/>
    <w:rsid w:val="004C5566"/>
    <w:rsid w:val="004C5CB9"/>
    <w:rsid w:val="004C680F"/>
    <w:rsid w:val="004C7558"/>
    <w:rsid w:val="004C7620"/>
    <w:rsid w:val="004D149B"/>
    <w:rsid w:val="004D202A"/>
    <w:rsid w:val="004D213A"/>
    <w:rsid w:val="004D2E9D"/>
    <w:rsid w:val="004D397C"/>
    <w:rsid w:val="004D4A83"/>
    <w:rsid w:val="004D4FB9"/>
    <w:rsid w:val="004D61C1"/>
    <w:rsid w:val="004D6F16"/>
    <w:rsid w:val="004D7048"/>
    <w:rsid w:val="004D7303"/>
    <w:rsid w:val="004D7BB4"/>
    <w:rsid w:val="004E0011"/>
    <w:rsid w:val="004E2638"/>
    <w:rsid w:val="004E2FCC"/>
    <w:rsid w:val="004E4042"/>
    <w:rsid w:val="004E516A"/>
    <w:rsid w:val="004E5171"/>
    <w:rsid w:val="004E68E9"/>
    <w:rsid w:val="004F00EB"/>
    <w:rsid w:val="004F1691"/>
    <w:rsid w:val="004F3173"/>
    <w:rsid w:val="004F4643"/>
    <w:rsid w:val="004F568F"/>
    <w:rsid w:val="004F71BD"/>
    <w:rsid w:val="004F7670"/>
    <w:rsid w:val="004F7845"/>
    <w:rsid w:val="004F7B78"/>
    <w:rsid w:val="00501A60"/>
    <w:rsid w:val="00501B2F"/>
    <w:rsid w:val="00501CE3"/>
    <w:rsid w:val="005032B2"/>
    <w:rsid w:val="00503A69"/>
    <w:rsid w:val="00503E92"/>
    <w:rsid w:val="00507753"/>
    <w:rsid w:val="00510E52"/>
    <w:rsid w:val="005112B9"/>
    <w:rsid w:val="00511CB3"/>
    <w:rsid w:val="00511D26"/>
    <w:rsid w:val="00512A20"/>
    <w:rsid w:val="00512A60"/>
    <w:rsid w:val="00513BCA"/>
    <w:rsid w:val="00514AB2"/>
    <w:rsid w:val="0051519C"/>
    <w:rsid w:val="005157CB"/>
    <w:rsid w:val="00516C1E"/>
    <w:rsid w:val="00517E1C"/>
    <w:rsid w:val="005200EB"/>
    <w:rsid w:val="0052034E"/>
    <w:rsid w:val="0052058F"/>
    <w:rsid w:val="00520AC0"/>
    <w:rsid w:val="00520D6D"/>
    <w:rsid w:val="00520D90"/>
    <w:rsid w:val="0052176C"/>
    <w:rsid w:val="00522876"/>
    <w:rsid w:val="00524016"/>
    <w:rsid w:val="00525564"/>
    <w:rsid w:val="0052660E"/>
    <w:rsid w:val="00526AAE"/>
    <w:rsid w:val="005271FD"/>
    <w:rsid w:val="00527FD1"/>
    <w:rsid w:val="0053012C"/>
    <w:rsid w:val="005302E8"/>
    <w:rsid w:val="005313AA"/>
    <w:rsid w:val="00531630"/>
    <w:rsid w:val="00532CCF"/>
    <w:rsid w:val="0053323F"/>
    <w:rsid w:val="00533F9B"/>
    <w:rsid w:val="005343E2"/>
    <w:rsid w:val="00534DDD"/>
    <w:rsid w:val="005355EA"/>
    <w:rsid w:val="00535C85"/>
    <w:rsid w:val="0053699A"/>
    <w:rsid w:val="00537519"/>
    <w:rsid w:val="00537949"/>
    <w:rsid w:val="00537CF1"/>
    <w:rsid w:val="005402C1"/>
    <w:rsid w:val="0054134C"/>
    <w:rsid w:val="0054225B"/>
    <w:rsid w:val="00542A27"/>
    <w:rsid w:val="00542A35"/>
    <w:rsid w:val="005449EC"/>
    <w:rsid w:val="00545FEE"/>
    <w:rsid w:val="0055096C"/>
    <w:rsid w:val="00553201"/>
    <w:rsid w:val="00553E1E"/>
    <w:rsid w:val="0055450E"/>
    <w:rsid w:val="005554DB"/>
    <w:rsid w:val="00556E37"/>
    <w:rsid w:val="00556F2D"/>
    <w:rsid w:val="005572E9"/>
    <w:rsid w:val="00557DB5"/>
    <w:rsid w:val="00557EBC"/>
    <w:rsid w:val="005626C6"/>
    <w:rsid w:val="00563F3E"/>
    <w:rsid w:val="005640A8"/>
    <w:rsid w:val="005645E0"/>
    <w:rsid w:val="00567900"/>
    <w:rsid w:val="00570A71"/>
    <w:rsid w:val="005718E1"/>
    <w:rsid w:val="00571F6D"/>
    <w:rsid w:val="00573468"/>
    <w:rsid w:val="0057417D"/>
    <w:rsid w:val="00574323"/>
    <w:rsid w:val="00575B73"/>
    <w:rsid w:val="005765D2"/>
    <w:rsid w:val="00580B5A"/>
    <w:rsid w:val="00581021"/>
    <w:rsid w:val="00583060"/>
    <w:rsid w:val="00583DDB"/>
    <w:rsid w:val="00585CE0"/>
    <w:rsid w:val="00587220"/>
    <w:rsid w:val="005879BF"/>
    <w:rsid w:val="00592659"/>
    <w:rsid w:val="005930EE"/>
    <w:rsid w:val="0059346C"/>
    <w:rsid w:val="00596A85"/>
    <w:rsid w:val="00596CA3"/>
    <w:rsid w:val="00596CAA"/>
    <w:rsid w:val="00597689"/>
    <w:rsid w:val="00597879"/>
    <w:rsid w:val="005A03E2"/>
    <w:rsid w:val="005A056B"/>
    <w:rsid w:val="005A1A53"/>
    <w:rsid w:val="005A20DF"/>
    <w:rsid w:val="005A4B82"/>
    <w:rsid w:val="005A5355"/>
    <w:rsid w:val="005A5D18"/>
    <w:rsid w:val="005A5D3A"/>
    <w:rsid w:val="005A631E"/>
    <w:rsid w:val="005A6494"/>
    <w:rsid w:val="005B0559"/>
    <w:rsid w:val="005B134A"/>
    <w:rsid w:val="005B1656"/>
    <w:rsid w:val="005B3454"/>
    <w:rsid w:val="005B3DEE"/>
    <w:rsid w:val="005B43BC"/>
    <w:rsid w:val="005B4EF6"/>
    <w:rsid w:val="005B6476"/>
    <w:rsid w:val="005B6E8B"/>
    <w:rsid w:val="005C04A3"/>
    <w:rsid w:val="005C4BBF"/>
    <w:rsid w:val="005C4BFE"/>
    <w:rsid w:val="005C5B3D"/>
    <w:rsid w:val="005C6B9E"/>
    <w:rsid w:val="005C7217"/>
    <w:rsid w:val="005C7E70"/>
    <w:rsid w:val="005D08DB"/>
    <w:rsid w:val="005D0BD1"/>
    <w:rsid w:val="005D12EA"/>
    <w:rsid w:val="005D2DF5"/>
    <w:rsid w:val="005D44AC"/>
    <w:rsid w:val="005D616D"/>
    <w:rsid w:val="005D66D6"/>
    <w:rsid w:val="005D69A7"/>
    <w:rsid w:val="005D78B4"/>
    <w:rsid w:val="005E02C0"/>
    <w:rsid w:val="005E03A6"/>
    <w:rsid w:val="005E07C5"/>
    <w:rsid w:val="005E2F12"/>
    <w:rsid w:val="005E3F1D"/>
    <w:rsid w:val="005E4B22"/>
    <w:rsid w:val="005E5D14"/>
    <w:rsid w:val="005F0704"/>
    <w:rsid w:val="005F11BB"/>
    <w:rsid w:val="005F12DD"/>
    <w:rsid w:val="005F2877"/>
    <w:rsid w:val="005F28E5"/>
    <w:rsid w:val="005F333C"/>
    <w:rsid w:val="005F4E96"/>
    <w:rsid w:val="006002EC"/>
    <w:rsid w:val="0060073C"/>
    <w:rsid w:val="0060089E"/>
    <w:rsid w:val="006011BD"/>
    <w:rsid w:val="0060191A"/>
    <w:rsid w:val="0060330A"/>
    <w:rsid w:val="00603327"/>
    <w:rsid w:val="00604213"/>
    <w:rsid w:val="00605EAC"/>
    <w:rsid w:val="00606466"/>
    <w:rsid w:val="006065C3"/>
    <w:rsid w:val="00606E4F"/>
    <w:rsid w:val="0060763E"/>
    <w:rsid w:val="00611FBE"/>
    <w:rsid w:val="006120BD"/>
    <w:rsid w:val="006126A3"/>
    <w:rsid w:val="00612F7F"/>
    <w:rsid w:val="00614877"/>
    <w:rsid w:val="00615061"/>
    <w:rsid w:val="006154D5"/>
    <w:rsid w:val="00615B31"/>
    <w:rsid w:val="00615B9C"/>
    <w:rsid w:val="00616396"/>
    <w:rsid w:val="00616862"/>
    <w:rsid w:val="00617402"/>
    <w:rsid w:val="0061769E"/>
    <w:rsid w:val="006224F0"/>
    <w:rsid w:val="00622B05"/>
    <w:rsid w:val="00623BE6"/>
    <w:rsid w:val="0062493C"/>
    <w:rsid w:val="0062529D"/>
    <w:rsid w:val="00626C14"/>
    <w:rsid w:val="00630368"/>
    <w:rsid w:val="006305FB"/>
    <w:rsid w:val="00630C8A"/>
    <w:rsid w:val="00630EAE"/>
    <w:rsid w:val="006311E3"/>
    <w:rsid w:val="00631342"/>
    <w:rsid w:val="00632541"/>
    <w:rsid w:val="006336B8"/>
    <w:rsid w:val="00634FC8"/>
    <w:rsid w:val="00635BED"/>
    <w:rsid w:val="00636065"/>
    <w:rsid w:val="00637230"/>
    <w:rsid w:val="00637D5D"/>
    <w:rsid w:val="0064177A"/>
    <w:rsid w:val="006436D9"/>
    <w:rsid w:val="00645060"/>
    <w:rsid w:val="00645B38"/>
    <w:rsid w:val="00646505"/>
    <w:rsid w:val="006508A7"/>
    <w:rsid w:val="006529A8"/>
    <w:rsid w:val="00655714"/>
    <w:rsid w:val="00655C94"/>
    <w:rsid w:val="00655E08"/>
    <w:rsid w:val="00657997"/>
    <w:rsid w:val="006624D3"/>
    <w:rsid w:val="00662ACB"/>
    <w:rsid w:val="006631F8"/>
    <w:rsid w:val="006639F0"/>
    <w:rsid w:val="00664388"/>
    <w:rsid w:val="00664A9D"/>
    <w:rsid w:val="00666371"/>
    <w:rsid w:val="00666885"/>
    <w:rsid w:val="006707B6"/>
    <w:rsid w:val="00670E1F"/>
    <w:rsid w:val="00670E78"/>
    <w:rsid w:val="0067168B"/>
    <w:rsid w:val="0067363B"/>
    <w:rsid w:val="00673947"/>
    <w:rsid w:val="00676D6F"/>
    <w:rsid w:val="00677BD2"/>
    <w:rsid w:val="00677FC7"/>
    <w:rsid w:val="006804AC"/>
    <w:rsid w:val="0068067D"/>
    <w:rsid w:val="00683B47"/>
    <w:rsid w:val="00686692"/>
    <w:rsid w:val="006867FD"/>
    <w:rsid w:val="006868AA"/>
    <w:rsid w:val="00687599"/>
    <w:rsid w:val="006906C1"/>
    <w:rsid w:val="00693E93"/>
    <w:rsid w:val="00695FAE"/>
    <w:rsid w:val="0069607E"/>
    <w:rsid w:val="006A0652"/>
    <w:rsid w:val="006A20E3"/>
    <w:rsid w:val="006A287C"/>
    <w:rsid w:val="006A352C"/>
    <w:rsid w:val="006A3AF5"/>
    <w:rsid w:val="006A3D4E"/>
    <w:rsid w:val="006A3F13"/>
    <w:rsid w:val="006A4199"/>
    <w:rsid w:val="006A5D37"/>
    <w:rsid w:val="006A5E83"/>
    <w:rsid w:val="006A6E72"/>
    <w:rsid w:val="006A7B16"/>
    <w:rsid w:val="006B0922"/>
    <w:rsid w:val="006B115B"/>
    <w:rsid w:val="006B383B"/>
    <w:rsid w:val="006B47E2"/>
    <w:rsid w:val="006B51D1"/>
    <w:rsid w:val="006B59F0"/>
    <w:rsid w:val="006B5E2D"/>
    <w:rsid w:val="006B6957"/>
    <w:rsid w:val="006C076E"/>
    <w:rsid w:val="006C0FCA"/>
    <w:rsid w:val="006C1019"/>
    <w:rsid w:val="006C1AB1"/>
    <w:rsid w:val="006C1B9A"/>
    <w:rsid w:val="006C1F1B"/>
    <w:rsid w:val="006C20DE"/>
    <w:rsid w:val="006C2980"/>
    <w:rsid w:val="006C3209"/>
    <w:rsid w:val="006C562C"/>
    <w:rsid w:val="006C56A1"/>
    <w:rsid w:val="006C5D91"/>
    <w:rsid w:val="006C60A7"/>
    <w:rsid w:val="006C6975"/>
    <w:rsid w:val="006C6B85"/>
    <w:rsid w:val="006C6CC5"/>
    <w:rsid w:val="006C6DB3"/>
    <w:rsid w:val="006C7574"/>
    <w:rsid w:val="006C7B21"/>
    <w:rsid w:val="006D0C0E"/>
    <w:rsid w:val="006D3BE3"/>
    <w:rsid w:val="006D41D0"/>
    <w:rsid w:val="006D5A1B"/>
    <w:rsid w:val="006D66B4"/>
    <w:rsid w:val="006D7CB0"/>
    <w:rsid w:val="006E02E8"/>
    <w:rsid w:val="006E1243"/>
    <w:rsid w:val="006E2E1C"/>
    <w:rsid w:val="006E3508"/>
    <w:rsid w:val="006E44AD"/>
    <w:rsid w:val="006E47CD"/>
    <w:rsid w:val="006E5DC1"/>
    <w:rsid w:val="006E7E40"/>
    <w:rsid w:val="006F1543"/>
    <w:rsid w:val="006F16E1"/>
    <w:rsid w:val="006F1F04"/>
    <w:rsid w:val="006F271D"/>
    <w:rsid w:val="006F39F4"/>
    <w:rsid w:val="006F4537"/>
    <w:rsid w:val="006F5876"/>
    <w:rsid w:val="006F61DB"/>
    <w:rsid w:val="006F79C6"/>
    <w:rsid w:val="00700BDC"/>
    <w:rsid w:val="00700D5E"/>
    <w:rsid w:val="007012E3"/>
    <w:rsid w:val="00701356"/>
    <w:rsid w:val="00701AC2"/>
    <w:rsid w:val="00702626"/>
    <w:rsid w:val="007049B9"/>
    <w:rsid w:val="0070685E"/>
    <w:rsid w:val="00706B3C"/>
    <w:rsid w:val="007070AA"/>
    <w:rsid w:val="00707A61"/>
    <w:rsid w:val="0071072B"/>
    <w:rsid w:val="0071246E"/>
    <w:rsid w:val="00715356"/>
    <w:rsid w:val="007166B0"/>
    <w:rsid w:val="007179DC"/>
    <w:rsid w:val="0072122D"/>
    <w:rsid w:val="007212B5"/>
    <w:rsid w:val="007213E5"/>
    <w:rsid w:val="00721409"/>
    <w:rsid w:val="0072169D"/>
    <w:rsid w:val="00721B11"/>
    <w:rsid w:val="007241D9"/>
    <w:rsid w:val="0072451C"/>
    <w:rsid w:val="00724EE0"/>
    <w:rsid w:val="007260BD"/>
    <w:rsid w:val="0072677B"/>
    <w:rsid w:val="00727AE5"/>
    <w:rsid w:val="007309CA"/>
    <w:rsid w:val="007313AF"/>
    <w:rsid w:val="007319E2"/>
    <w:rsid w:val="00732B24"/>
    <w:rsid w:val="0073373B"/>
    <w:rsid w:val="00734029"/>
    <w:rsid w:val="007350BC"/>
    <w:rsid w:val="00736326"/>
    <w:rsid w:val="00736722"/>
    <w:rsid w:val="0074077F"/>
    <w:rsid w:val="00740912"/>
    <w:rsid w:val="00742856"/>
    <w:rsid w:val="00742CF0"/>
    <w:rsid w:val="00744198"/>
    <w:rsid w:val="007442A1"/>
    <w:rsid w:val="00744EAE"/>
    <w:rsid w:val="007451B3"/>
    <w:rsid w:val="00745DB5"/>
    <w:rsid w:val="00746AC3"/>
    <w:rsid w:val="00747D04"/>
    <w:rsid w:val="0075021C"/>
    <w:rsid w:val="00750F01"/>
    <w:rsid w:val="00750F23"/>
    <w:rsid w:val="00752073"/>
    <w:rsid w:val="007525E1"/>
    <w:rsid w:val="0075292D"/>
    <w:rsid w:val="007531E1"/>
    <w:rsid w:val="0075402D"/>
    <w:rsid w:val="007543DC"/>
    <w:rsid w:val="007554D5"/>
    <w:rsid w:val="00755A52"/>
    <w:rsid w:val="00755BA1"/>
    <w:rsid w:val="00756F28"/>
    <w:rsid w:val="00760021"/>
    <w:rsid w:val="0076041E"/>
    <w:rsid w:val="00760B13"/>
    <w:rsid w:val="00761202"/>
    <w:rsid w:val="007620CC"/>
    <w:rsid w:val="0076259A"/>
    <w:rsid w:val="00762880"/>
    <w:rsid w:val="00763136"/>
    <w:rsid w:val="007631F5"/>
    <w:rsid w:val="00763FD0"/>
    <w:rsid w:val="00764BED"/>
    <w:rsid w:val="00764F25"/>
    <w:rsid w:val="0076521C"/>
    <w:rsid w:val="00765A81"/>
    <w:rsid w:val="00765C22"/>
    <w:rsid w:val="00766A12"/>
    <w:rsid w:val="00766CFD"/>
    <w:rsid w:val="00770BB6"/>
    <w:rsid w:val="00771672"/>
    <w:rsid w:val="00773260"/>
    <w:rsid w:val="00773877"/>
    <w:rsid w:val="00773FF7"/>
    <w:rsid w:val="007753FD"/>
    <w:rsid w:val="0077548E"/>
    <w:rsid w:val="00782EE7"/>
    <w:rsid w:val="00783020"/>
    <w:rsid w:val="00785169"/>
    <w:rsid w:val="00786B71"/>
    <w:rsid w:val="00786CF2"/>
    <w:rsid w:val="00791366"/>
    <w:rsid w:val="007915C6"/>
    <w:rsid w:val="00792B48"/>
    <w:rsid w:val="00792C74"/>
    <w:rsid w:val="00793130"/>
    <w:rsid w:val="00793376"/>
    <w:rsid w:val="00795495"/>
    <w:rsid w:val="00796146"/>
    <w:rsid w:val="00796A7E"/>
    <w:rsid w:val="00797765"/>
    <w:rsid w:val="00797819"/>
    <w:rsid w:val="00797BDF"/>
    <w:rsid w:val="007A215B"/>
    <w:rsid w:val="007A28D7"/>
    <w:rsid w:val="007A2A7C"/>
    <w:rsid w:val="007A3D15"/>
    <w:rsid w:val="007A3E04"/>
    <w:rsid w:val="007A477B"/>
    <w:rsid w:val="007A569A"/>
    <w:rsid w:val="007A6356"/>
    <w:rsid w:val="007A66A8"/>
    <w:rsid w:val="007A6903"/>
    <w:rsid w:val="007A6C3B"/>
    <w:rsid w:val="007A7325"/>
    <w:rsid w:val="007A7C2E"/>
    <w:rsid w:val="007B2FC3"/>
    <w:rsid w:val="007B3DBD"/>
    <w:rsid w:val="007B4424"/>
    <w:rsid w:val="007B445D"/>
    <w:rsid w:val="007B515F"/>
    <w:rsid w:val="007B5925"/>
    <w:rsid w:val="007C00FF"/>
    <w:rsid w:val="007C0CF1"/>
    <w:rsid w:val="007C1585"/>
    <w:rsid w:val="007C1A77"/>
    <w:rsid w:val="007C276A"/>
    <w:rsid w:val="007C2874"/>
    <w:rsid w:val="007C2A0E"/>
    <w:rsid w:val="007C3E1F"/>
    <w:rsid w:val="007C5832"/>
    <w:rsid w:val="007C5C3C"/>
    <w:rsid w:val="007C609E"/>
    <w:rsid w:val="007C6F28"/>
    <w:rsid w:val="007C7AF2"/>
    <w:rsid w:val="007C7B33"/>
    <w:rsid w:val="007D0E58"/>
    <w:rsid w:val="007D1727"/>
    <w:rsid w:val="007D1803"/>
    <w:rsid w:val="007D3811"/>
    <w:rsid w:val="007D3DF6"/>
    <w:rsid w:val="007D3E6D"/>
    <w:rsid w:val="007D6832"/>
    <w:rsid w:val="007D73A3"/>
    <w:rsid w:val="007D789E"/>
    <w:rsid w:val="007E002E"/>
    <w:rsid w:val="007E0AB9"/>
    <w:rsid w:val="007E0B9E"/>
    <w:rsid w:val="007E0E23"/>
    <w:rsid w:val="007E119B"/>
    <w:rsid w:val="007E1596"/>
    <w:rsid w:val="007E1CD5"/>
    <w:rsid w:val="007E2169"/>
    <w:rsid w:val="007E339E"/>
    <w:rsid w:val="007E3F8C"/>
    <w:rsid w:val="007E41D2"/>
    <w:rsid w:val="007E45EE"/>
    <w:rsid w:val="007E4BC0"/>
    <w:rsid w:val="007E4ECB"/>
    <w:rsid w:val="007E52BE"/>
    <w:rsid w:val="007E5A6D"/>
    <w:rsid w:val="007E5DCE"/>
    <w:rsid w:val="007E6C7B"/>
    <w:rsid w:val="007E7E9B"/>
    <w:rsid w:val="007F1906"/>
    <w:rsid w:val="007F33F6"/>
    <w:rsid w:val="007F4244"/>
    <w:rsid w:val="007F45B9"/>
    <w:rsid w:val="007F45C1"/>
    <w:rsid w:val="007F49C1"/>
    <w:rsid w:val="007F568C"/>
    <w:rsid w:val="007F5F8B"/>
    <w:rsid w:val="007F651A"/>
    <w:rsid w:val="007F6DDD"/>
    <w:rsid w:val="00801B49"/>
    <w:rsid w:val="00801C93"/>
    <w:rsid w:val="00802214"/>
    <w:rsid w:val="008037A3"/>
    <w:rsid w:val="00803CEE"/>
    <w:rsid w:val="008047B4"/>
    <w:rsid w:val="00804CAE"/>
    <w:rsid w:val="00805BE4"/>
    <w:rsid w:val="008066C0"/>
    <w:rsid w:val="00807028"/>
    <w:rsid w:val="0080748F"/>
    <w:rsid w:val="00807822"/>
    <w:rsid w:val="00807AE8"/>
    <w:rsid w:val="008105BC"/>
    <w:rsid w:val="00810741"/>
    <w:rsid w:val="00811AC1"/>
    <w:rsid w:val="00811E40"/>
    <w:rsid w:val="00812200"/>
    <w:rsid w:val="00814C78"/>
    <w:rsid w:val="00814D27"/>
    <w:rsid w:val="00815469"/>
    <w:rsid w:val="00816FE1"/>
    <w:rsid w:val="00821142"/>
    <w:rsid w:val="0082165C"/>
    <w:rsid w:val="00822155"/>
    <w:rsid w:val="00822A66"/>
    <w:rsid w:val="00822EFC"/>
    <w:rsid w:val="00823F7A"/>
    <w:rsid w:val="008251A0"/>
    <w:rsid w:val="00826D9E"/>
    <w:rsid w:val="0082736A"/>
    <w:rsid w:val="00827B5F"/>
    <w:rsid w:val="00827D15"/>
    <w:rsid w:val="00830243"/>
    <w:rsid w:val="00830FED"/>
    <w:rsid w:val="00833079"/>
    <w:rsid w:val="0083324D"/>
    <w:rsid w:val="008336B3"/>
    <w:rsid w:val="00833B0F"/>
    <w:rsid w:val="00833EFF"/>
    <w:rsid w:val="00835890"/>
    <w:rsid w:val="00835F14"/>
    <w:rsid w:val="008367B2"/>
    <w:rsid w:val="00837DD3"/>
    <w:rsid w:val="00840031"/>
    <w:rsid w:val="00840439"/>
    <w:rsid w:val="00840E19"/>
    <w:rsid w:val="00844384"/>
    <w:rsid w:val="0084500B"/>
    <w:rsid w:val="00846FAB"/>
    <w:rsid w:val="00847CE6"/>
    <w:rsid w:val="00850077"/>
    <w:rsid w:val="00850372"/>
    <w:rsid w:val="008518D6"/>
    <w:rsid w:val="00851BAF"/>
    <w:rsid w:val="0085227A"/>
    <w:rsid w:val="008523F6"/>
    <w:rsid w:val="0085385C"/>
    <w:rsid w:val="00856698"/>
    <w:rsid w:val="0085695B"/>
    <w:rsid w:val="0085785B"/>
    <w:rsid w:val="00857B7B"/>
    <w:rsid w:val="0086051C"/>
    <w:rsid w:val="00863838"/>
    <w:rsid w:val="00863A51"/>
    <w:rsid w:val="008644CF"/>
    <w:rsid w:val="0086467E"/>
    <w:rsid w:val="00864AAB"/>
    <w:rsid w:val="0086511B"/>
    <w:rsid w:val="00866BB6"/>
    <w:rsid w:val="00866D65"/>
    <w:rsid w:val="00867A0D"/>
    <w:rsid w:val="00867AA1"/>
    <w:rsid w:val="00867E1A"/>
    <w:rsid w:val="00867FD8"/>
    <w:rsid w:val="00871AFE"/>
    <w:rsid w:val="008720C9"/>
    <w:rsid w:val="008721A8"/>
    <w:rsid w:val="00872DAC"/>
    <w:rsid w:val="00875128"/>
    <w:rsid w:val="008751C7"/>
    <w:rsid w:val="008764BD"/>
    <w:rsid w:val="00877336"/>
    <w:rsid w:val="008776D8"/>
    <w:rsid w:val="00880AFC"/>
    <w:rsid w:val="00882110"/>
    <w:rsid w:val="00883F1F"/>
    <w:rsid w:val="00884160"/>
    <w:rsid w:val="008845B2"/>
    <w:rsid w:val="00885416"/>
    <w:rsid w:val="00885CFA"/>
    <w:rsid w:val="00887F3B"/>
    <w:rsid w:val="008901A2"/>
    <w:rsid w:val="00892598"/>
    <w:rsid w:val="00892A6C"/>
    <w:rsid w:val="00892AFC"/>
    <w:rsid w:val="00892CDC"/>
    <w:rsid w:val="00892E79"/>
    <w:rsid w:val="00893C59"/>
    <w:rsid w:val="008944F8"/>
    <w:rsid w:val="00896399"/>
    <w:rsid w:val="008A098A"/>
    <w:rsid w:val="008A11A6"/>
    <w:rsid w:val="008A1859"/>
    <w:rsid w:val="008A190A"/>
    <w:rsid w:val="008A1ABE"/>
    <w:rsid w:val="008A3C21"/>
    <w:rsid w:val="008A41CC"/>
    <w:rsid w:val="008A57FD"/>
    <w:rsid w:val="008A5A52"/>
    <w:rsid w:val="008A61ED"/>
    <w:rsid w:val="008A6803"/>
    <w:rsid w:val="008B238F"/>
    <w:rsid w:val="008B38C7"/>
    <w:rsid w:val="008B3E2D"/>
    <w:rsid w:val="008B3EC1"/>
    <w:rsid w:val="008B633C"/>
    <w:rsid w:val="008B66AF"/>
    <w:rsid w:val="008B71E4"/>
    <w:rsid w:val="008C03DB"/>
    <w:rsid w:val="008C0A8B"/>
    <w:rsid w:val="008C10F2"/>
    <w:rsid w:val="008C52C5"/>
    <w:rsid w:val="008C579A"/>
    <w:rsid w:val="008C6867"/>
    <w:rsid w:val="008C6A68"/>
    <w:rsid w:val="008C6F72"/>
    <w:rsid w:val="008C7196"/>
    <w:rsid w:val="008C7854"/>
    <w:rsid w:val="008D0717"/>
    <w:rsid w:val="008D1070"/>
    <w:rsid w:val="008D1490"/>
    <w:rsid w:val="008D2263"/>
    <w:rsid w:val="008D2541"/>
    <w:rsid w:val="008D41B1"/>
    <w:rsid w:val="008D42DA"/>
    <w:rsid w:val="008D442A"/>
    <w:rsid w:val="008D4DB1"/>
    <w:rsid w:val="008D5DD8"/>
    <w:rsid w:val="008E1C9C"/>
    <w:rsid w:val="008E2592"/>
    <w:rsid w:val="008E2CB4"/>
    <w:rsid w:val="008E36CE"/>
    <w:rsid w:val="008E4186"/>
    <w:rsid w:val="008E5B44"/>
    <w:rsid w:val="008E7277"/>
    <w:rsid w:val="008E7579"/>
    <w:rsid w:val="008E77D2"/>
    <w:rsid w:val="008F0FB0"/>
    <w:rsid w:val="008F141C"/>
    <w:rsid w:val="008F1E66"/>
    <w:rsid w:val="008F20E0"/>
    <w:rsid w:val="008F274D"/>
    <w:rsid w:val="008F3549"/>
    <w:rsid w:val="008F3B2C"/>
    <w:rsid w:val="008F47E7"/>
    <w:rsid w:val="008F7360"/>
    <w:rsid w:val="00900B42"/>
    <w:rsid w:val="00901558"/>
    <w:rsid w:val="0090168B"/>
    <w:rsid w:val="00901D19"/>
    <w:rsid w:val="00901F0C"/>
    <w:rsid w:val="00902449"/>
    <w:rsid w:val="00902A90"/>
    <w:rsid w:val="00902CB7"/>
    <w:rsid w:val="009047A6"/>
    <w:rsid w:val="00904E12"/>
    <w:rsid w:val="00905AEE"/>
    <w:rsid w:val="0090636A"/>
    <w:rsid w:val="009063F4"/>
    <w:rsid w:val="009105EF"/>
    <w:rsid w:val="0091346E"/>
    <w:rsid w:val="009135D9"/>
    <w:rsid w:val="009139AF"/>
    <w:rsid w:val="0091402B"/>
    <w:rsid w:val="0091525D"/>
    <w:rsid w:val="00915723"/>
    <w:rsid w:val="00915E61"/>
    <w:rsid w:val="009163A7"/>
    <w:rsid w:val="00916A2F"/>
    <w:rsid w:val="00916FAF"/>
    <w:rsid w:val="0091730D"/>
    <w:rsid w:val="00920B06"/>
    <w:rsid w:val="009213C3"/>
    <w:rsid w:val="0092244B"/>
    <w:rsid w:val="009224C3"/>
    <w:rsid w:val="0092467B"/>
    <w:rsid w:val="00924A26"/>
    <w:rsid w:val="00925D9A"/>
    <w:rsid w:val="00926435"/>
    <w:rsid w:val="0092655B"/>
    <w:rsid w:val="009273BC"/>
    <w:rsid w:val="00927714"/>
    <w:rsid w:val="00927A47"/>
    <w:rsid w:val="00932821"/>
    <w:rsid w:val="00932B9C"/>
    <w:rsid w:val="00933801"/>
    <w:rsid w:val="00934B44"/>
    <w:rsid w:val="009350E6"/>
    <w:rsid w:val="00935419"/>
    <w:rsid w:val="00935BCC"/>
    <w:rsid w:val="009401C5"/>
    <w:rsid w:val="009422F7"/>
    <w:rsid w:val="009426AC"/>
    <w:rsid w:val="00942FFC"/>
    <w:rsid w:val="009434DC"/>
    <w:rsid w:val="009435D5"/>
    <w:rsid w:val="0094391C"/>
    <w:rsid w:val="009440C1"/>
    <w:rsid w:val="009445D1"/>
    <w:rsid w:val="0094549B"/>
    <w:rsid w:val="00945A87"/>
    <w:rsid w:val="00946340"/>
    <w:rsid w:val="0095015B"/>
    <w:rsid w:val="009529F1"/>
    <w:rsid w:val="00952AAE"/>
    <w:rsid w:val="0095316C"/>
    <w:rsid w:val="00953B04"/>
    <w:rsid w:val="0095420E"/>
    <w:rsid w:val="009547D3"/>
    <w:rsid w:val="009549A7"/>
    <w:rsid w:val="00957440"/>
    <w:rsid w:val="0095774E"/>
    <w:rsid w:val="00957D13"/>
    <w:rsid w:val="00957E5F"/>
    <w:rsid w:val="009610F9"/>
    <w:rsid w:val="009620CC"/>
    <w:rsid w:val="00962158"/>
    <w:rsid w:val="009632C4"/>
    <w:rsid w:val="009632EC"/>
    <w:rsid w:val="00963509"/>
    <w:rsid w:val="00963AEC"/>
    <w:rsid w:val="00963F47"/>
    <w:rsid w:val="009644E1"/>
    <w:rsid w:val="00965223"/>
    <w:rsid w:val="009671D3"/>
    <w:rsid w:val="009673D8"/>
    <w:rsid w:val="009674D9"/>
    <w:rsid w:val="00972380"/>
    <w:rsid w:val="00973DFB"/>
    <w:rsid w:val="00976622"/>
    <w:rsid w:val="00976AA8"/>
    <w:rsid w:val="00976D6F"/>
    <w:rsid w:val="00976EBD"/>
    <w:rsid w:val="0097798C"/>
    <w:rsid w:val="00977FF9"/>
    <w:rsid w:val="0098106C"/>
    <w:rsid w:val="009819E8"/>
    <w:rsid w:val="00981C1F"/>
    <w:rsid w:val="00981F6F"/>
    <w:rsid w:val="00982452"/>
    <w:rsid w:val="0098252D"/>
    <w:rsid w:val="00982581"/>
    <w:rsid w:val="00982E47"/>
    <w:rsid w:val="00985AFC"/>
    <w:rsid w:val="0098647D"/>
    <w:rsid w:val="0098654C"/>
    <w:rsid w:val="00990BFF"/>
    <w:rsid w:val="00990DCD"/>
    <w:rsid w:val="009932D3"/>
    <w:rsid w:val="00993853"/>
    <w:rsid w:val="0099426F"/>
    <w:rsid w:val="00995031"/>
    <w:rsid w:val="00995851"/>
    <w:rsid w:val="009969AD"/>
    <w:rsid w:val="009975EC"/>
    <w:rsid w:val="00997968"/>
    <w:rsid w:val="009A0EDC"/>
    <w:rsid w:val="009A18DD"/>
    <w:rsid w:val="009A1D0D"/>
    <w:rsid w:val="009A1D5D"/>
    <w:rsid w:val="009A1E3E"/>
    <w:rsid w:val="009A39C3"/>
    <w:rsid w:val="009A3E03"/>
    <w:rsid w:val="009A403A"/>
    <w:rsid w:val="009A4BFC"/>
    <w:rsid w:val="009A58B2"/>
    <w:rsid w:val="009A68B7"/>
    <w:rsid w:val="009A76AA"/>
    <w:rsid w:val="009B0C2C"/>
    <w:rsid w:val="009B1A74"/>
    <w:rsid w:val="009B1B49"/>
    <w:rsid w:val="009B2312"/>
    <w:rsid w:val="009B3662"/>
    <w:rsid w:val="009B3B5B"/>
    <w:rsid w:val="009B4756"/>
    <w:rsid w:val="009B5D47"/>
    <w:rsid w:val="009B60F6"/>
    <w:rsid w:val="009B77DE"/>
    <w:rsid w:val="009C2396"/>
    <w:rsid w:val="009C317C"/>
    <w:rsid w:val="009C5824"/>
    <w:rsid w:val="009C5FA3"/>
    <w:rsid w:val="009C6CB5"/>
    <w:rsid w:val="009C724B"/>
    <w:rsid w:val="009C7EB0"/>
    <w:rsid w:val="009D08B1"/>
    <w:rsid w:val="009D208F"/>
    <w:rsid w:val="009D2151"/>
    <w:rsid w:val="009D319C"/>
    <w:rsid w:val="009D3D99"/>
    <w:rsid w:val="009D40EB"/>
    <w:rsid w:val="009D5A05"/>
    <w:rsid w:val="009D6457"/>
    <w:rsid w:val="009E1E8D"/>
    <w:rsid w:val="009E3836"/>
    <w:rsid w:val="009E3B14"/>
    <w:rsid w:val="009E3ED4"/>
    <w:rsid w:val="009E4066"/>
    <w:rsid w:val="009E6192"/>
    <w:rsid w:val="009F0157"/>
    <w:rsid w:val="009F22A9"/>
    <w:rsid w:val="009F34A7"/>
    <w:rsid w:val="009F6018"/>
    <w:rsid w:val="00A04931"/>
    <w:rsid w:val="00A04CE7"/>
    <w:rsid w:val="00A0533F"/>
    <w:rsid w:val="00A05778"/>
    <w:rsid w:val="00A05C82"/>
    <w:rsid w:val="00A06357"/>
    <w:rsid w:val="00A068F3"/>
    <w:rsid w:val="00A06D0A"/>
    <w:rsid w:val="00A07736"/>
    <w:rsid w:val="00A10353"/>
    <w:rsid w:val="00A11980"/>
    <w:rsid w:val="00A12115"/>
    <w:rsid w:val="00A13618"/>
    <w:rsid w:val="00A140DF"/>
    <w:rsid w:val="00A140EF"/>
    <w:rsid w:val="00A14A55"/>
    <w:rsid w:val="00A155F9"/>
    <w:rsid w:val="00A20214"/>
    <w:rsid w:val="00A204AE"/>
    <w:rsid w:val="00A22E40"/>
    <w:rsid w:val="00A23062"/>
    <w:rsid w:val="00A2312F"/>
    <w:rsid w:val="00A239EC"/>
    <w:rsid w:val="00A24235"/>
    <w:rsid w:val="00A25F13"/>
    <w:rsid w:val="00A271AF"/>
    <w:rsid w:val="00A271FF"/>
    <w:rsid w:val="00A277AF"/>
    <w:rsid w:val="00A3146C"/>
    <w:rsid w:val="00A320F0"/>
    <w:rsid w:val="00A3415D"/>
    <w:rsid w:val="00A36627"/>
    <w:rsid w:val="00A3792D"/>
    <w:rsid w:val="00A40376"/>
    <w:rsid w:val="00A414C5"/>
    <w:rsid w:val="00A415B9"/>
    <w:rsid w:val="00A42024"/>
    <w:rsid w:val="00A4269E"/>
    <w:rsid w:val="00A44D0E"/>
    <w:rsid w:val="00A4567B"/>
    <w:rsid w:val="00A45B81"/>
    <w:rsid w:val="00A45BE2"/>
    <w:rsid w:val="00A46542"/>
    <w:rsid w:val="00A476BE"/>
    <w:rsid w:val="00A50040"/>
    <w:rsid w:val="00A5295F"/>
    <w:rsid w:val="00A52FE4"/>
    <w:rsid w:val="00A5336C"/>
    <w:rsid w:val="00A56480"/>
    <w:rsid w:val="00A5767A"/>
    <w:rsid w:val="00A57C64"/>
    <w:rsid w:val="00A57E18"/>
    <w:rsid w:val="00A60ECF"/>
    <w:rsid w:val="00A6103F"/>
    <w:rsid w:val="00A625FA"/>
    <w:rsid w:val="00A630A7"/>
    <w:rsid w:val="00A6355A"/>
    <w:rsid w:val="00A63C19"/>
    <w:rsid w:val="00A640A7"/>
    <w:rsid w:val="00A64A38"/>
    <w:rsid w:val="00A70591"/>
    <w:rsid w:val="00A709D8"/>
    <w:rsid w:val="00A71679"/>
    <w:rsid w:val="00A72F71"/>
    <w:rsid w:val="00A751A6"/>
    <w:rsid w:val="00A758BE"/>
    <w:rsid w:val="00A75E85"/>
    <w:rsid w:val="00A76F84"/>
    <w:rsid w:val="00A77BCB"/>
    <w:rsid w:val="00A8024D"/>
    <w:rsid w:val="00A80E16"/>
    <w:rsid w:val="00A83093"/>
    <w:rsid w:val="00A84ECA"/>
    <w:rsid w:val="00A85007"/>
    <w:rsid w:val="00A860B6"/>
    <w:rsid w:val="00A86564"/>
    <w:rsid w:val="00A86B83"/>
    <w:rsid w:val="00A87BC0"/>
    <w:rsid w:val="00A90A7F"/>
    <w:rsid w:val="00A91AF9"/>
    <w:rsid w:val="00A91C2D"/>
    <w:rsid w:val="00A92938"/>
    <w:rsid w:val="00A93D6D"/>
    <w:rsid w:val="00A93E95"/>
    <w:rsid w:val="00A960FE"/>
    <w:rsid w:val="00A96A4E"/>
    <w:rsid w:val="00A96C70"/>
    <w:rsid w:val="00A97193"/>
    <w:rsid w:val="00A97581"/>
    <w:rsid w:val="00A97B90"/>
    <w:rsid w:val="00AA05A6"/>
    <w:rsid w:val="00AA0DF9"/>
    <w:rsid w:val="00AA2802"/>
    <w:rsid w:val="00AA35F9"/>
    <w:rsid w:val="00AA3EA7"/>
    <w:rsid w:val="00AA485A"/>
    <w:rsid w:val="00AA598D"/>
    <w:rsid w:val="00AA6051"/>
    <w:rsid w:val="00AA613C"/>
    <w:rsid w:val="00AA6CB5"/>
    <w:rsid w:val="00AB044D"/>
    <w:rsid w:val="00AB0F25"/>
    <w:rsid w:val="00AB1864"/>
    <w:rsid w:val="00AB20DC"/>
    <w:rsid w:val="00AB26EE"/>
    <w:rsid w:val="00AB513F"/>
    <w:rsid w:val="00AB54F3"/>
    <w:rsid w:val="00AB682D"/>
    <w:rsid w:val="00AB6ED4"/>
    <w:rsid w:val="00AC03A8"/>
    <w:rsid w:val="00AC1DAC"/>
    <w:rsid w:val="00AC20C3"/>
    <w:rsid w:val="00AC28CC"/>
    <w:rsid w:val="00AC2FEB"/>
    <w:rsid w:val="00AC3BFB"/>
    <w:rsid w:val="00AC4616"/>
    <w:rsid w:val="00AC483C"/>
    <w:rsid w:val="00AC78B8"/>
    <w:rsid w:val="00AD17CF"/>
    <w:rsid w:val="00AD2E04"/>
    <w:rsid w:val="00AD2EF0"/>
    <w:rsid w:val="00AD3806"/>
    <w:rsid w:val="00AD4EEE"/>
    <w:rsid w:val="00AD52AD"/>
    <w:rsid w:val="00AD5803"/>
    <w:rsid w:val="00AE0B83"/>
    <w:rsid w:val="00AE243D"/>
    <w:rsid w:val="00AE2D84"/>
    <w:rsid w:val="00AE46CD"/>
    <w:rsid w:val="00AE568F"/>
    <w:rsid w:val="00AE604B"/>
    <w:rsid w:val="00AF0977"/>
    <w:rsid w:val="00AF0D44"/>
    <w:rsid w:val="00AF0EB5"/>
    <w:rsid w:val="00AF16B1"/>
    <w:rsid w:val="00AF23F5"/>
    <w:rsid w:val="00AF3711"/>
    <w:rsid w:val="00AF5403"/>
    <w:rsid w:val="00AF5DFA"/>
    <w:rsid w:val="00AF6482"/>
    <w:rsid w:val="00AF650B"/>
    <w:rsid w:val="00B00A17"/>
    <w:rsid w:val="00B0148E"/>
    <w:rsid w:val="00B014F2"/>
    <w:rsid w:val="00B0197B"/>
    <w:rsid w:val="00B027BA"/>
    <w:rsid w:val="00B0288F"/>
    <w:rsid w:val="00B0303A"/>
    <w:rsid w:val="00B044FC"/>
    <w:rsid w:val="00B045CD"/>
    <w:rsid w:val="00B05D3A"/>
    <w:rsid w:val="00B07873"/>
    <w:rsid w:val="00B07F11"/>
    <w:rsid w:val="00B10386"/>
    <w:rsid w:val="00B12750"/>
    <w:rsid w:val="00B12D84"/>
    <w:rsid w:val="00B12E9C"/>
    <w:rsid w:val="00B1320A"/>
    <w:rsid w:val="00B14759"/>
    <w:rsid w:val="00B153BC"/>
    <w:rsid w:val="00B20402"/>
    <w:rsid w:val="00B206B1"/>
    <w:rsid w:val="00B20A66"/>
    <w:rsid w:val="00B21240"/>
    <w:rsid w:val="00B22536"/>
    <w:rsid w:val="00B2318E"/>
    <w:rsid w:val="00B23350"/>
    <w:rsid w:val="00B24B11"/>
    <w:rsid w:val="00B2565F"/>
    <w:rsid w:val="00B2686F"/>
    <w:rsid w:val="00B2692C"/>
    <w:rsid w:val="00B274BE"/>
    <w:rsid w:val="00B3299B"/>
    <w:rsid w:val="00B32DB5"/>
    <w:rsid w:val="00B3396C"/>
    <w:rsid w:val="00B34C90"/>
    <w:rsid w:val="00B34E69"/>
    <w:rsid w:val="00B35340"/>
    <w:rsid w:val="00B3593B"/>
    <w:rsid w:val="00B36A1F"/>
    <w:rsid w:val="00B37D29"/>
    <w:rsid w:val="00B404E1"/>
    <w:rsid w:val="00B43EAD"/>
    <w:rsid w:val="00B45409"/>
    <w:rsid w:val="00B45A34"/>
    <w:rsid w:val="00B50DF7"/>
    <w:rsid w:val="00B52335"/>
    <w:rsid w:val="00B52C7C"/>
    <w:rsid w:val="00B52F4F"/>
    <w:rsid w:val="00B53ED3"/>
    <w:rsid w:val="00B5486C"/>
    <w:rsid w:val="00B5529A"/>
    <w:rsid w:val="00B553A4"/>
    <w:rsid w:val="00B55B8A"/>
    <w:rsid w:val="00B56C63"/>
    <w:rsid w:val="00B620F3"/>
    <w:rsid w:val="00B63D2E"/>
    <w:rsid w:val="00B6512B"/>
    <w:rsid w:val="00B65473"/>
    <w:rsid w:val="00B65AE6"/>
    <w:rsid w:val="00B6619C"/>
    <w:rsid w:val="00B66408"/>
    <w:rsid w:val="00B665D1"/>
    <w:rsid w:val="00B66FC7"/>
    <w:rsid w:val="00B67456"/>
    <w:rsid w:val="00B67822"/>
    <w:rsid w:val="00B7114B"/>
    <w:rsid w:val="00B717F9"/>
    <w:rsid w:val="00B719AD"/>
    <w:rsid w:val="00B71EDC"/>
    <w:rsid w:val="00B72F5A"/>
    <w:rsid w:val="00B73A33"/>
    <w:rsid w:val="00B74215"/>
    <w:rsid w:val="00B74F39"/>
    <w:rsid w:val="00B7607E"/>
    <w:rsid w:val="00B7615A"/>
    <w:rsid w:val="00B807C1"/>
    <w:rsid w:val="00B81288"/>
    <w:rsid w:val="00B829D8"/>
    <w:rsid w:val="00B831CE"/>
    <w:rsid w:val="00B83255"/>
    <w:rsid w:val="00B83723"/>
    <w:rsid w:val="00B840D1"/>
    <w:rsid w:val="00B86D68"/>
    <w:rsid w:val="00B87C2F"/>
    <w:rsid w:val="00B908B3"/>
    <w:rsid w:val="00B91376"/>
    <w:rsid w:val="00B924E2"/>
    <w:rsid w:val="00B92964"/>
    <w:rsid w:val="00B92F4F"/>
    <w:rsid w:val="00B9350F"/>
    <w:rsid w:val="00B93A3C"/>
    <w:rsid w:val="00B96373"/>
    <w:rsid w:val="00B963EF"/>
    <w:rsid w:val="00BA0892"/>
    <w:rsid w:val="00BA1195"/>
    <w:rsid w:val="00BA1900"/>
    <w:rsid w:val="00BA2153"/>
    <w:rsid w:val="00BA227D"/>
    <w:rsid w:val="00BA2AD2"/>
    <w:rsid w:val="00BA2B76"/>
    <w:rsid w:val="00BA2C4B"/>
    <w:rsid w:val="00BA2D4C"/>
    <w:rsid w:val="00BA402F"/>
    <w:rsid w:val="00BA7136"/>
    <w:rsid w:val="00BA7364"/>
    <w:rsid w:val="00BA750C"/>
    <w:rsid w:val="00BB143B"/>
    <w:rsid w:val="00BB20C8"/>
    <w:rsid w:val="00BB245E"/>
    <w:rsid w:val="00BB273C"/>
    <w:rsid w:val="00BB290F"/>
    <w:rsid w:val="00BB3919"/>
    <w:rsid w:val="00BB42D2"/>
    <w:rsid w:val="00BB4371"/>
    <w:rsid w:val="00BB63BA"/>
    <w:rsid w:val="00BB6D42"/>
    <w:rsid w:val="00BB7874"/>
    <w:rsid w:val="00BB78D2"/>
    <w:rsid w:val="00BC1FB8"/>
    <w:rsid w:val="00BC2038"/>
    <w:rsid w:val="00BC209B"/>
    <w:rsid w:val="00BC2C61"/>
    <w:rsid w:val="00BC32B1"/>
    <w:rsid w:val="00BC4295"/>
    <w:rsid w:val="00BC689E"/>
    <w:rsid w:val="00BD05E2"/>
    <w:rsid w:val="00BD082B"/>
    <w:rsid w:val="00BD0EE3"/>
    <w:rsid w:val="00BD17E1"/>
    <w:rsid w:val="00BD1F4C"/>
    <w:rsid w:val="00BD2C9B"/>
    <w:rsid w:val="00BD32D5"/>
    <w:rsid w:val="00BD399E"/>
    <w:rsid w:val="00BD3A87"/>
    <w:rsid w:val="00BD4406"/>
    <w:rsid w:val="00BD54CA"/>
    <w:rsid w:val="00BD5BDD"/>
    <w:rsid w:val="00BD5BE7"/>
    <w:rsid w:val="00BD5CD4"/>
    <w:rsid w:val="00BD65EB"/>
    <w:rsid w:val="00BD6F30"/>
    <w:rsid w:val="00BD731D"/>
    <w:rsid w:val="00BD7854"/>
    <w:rsid w:val="00BD7AE6"/>
    <w:rsid w:val="00BD7B43"/>
    <w:rsid w:val="00BD7BCB"/>
    <w:rsid w:val="00BE0A36"/>
    <w:rsid w:val="00BE0C92"/>
    <w:rsid w:val="00BE28EA"/>
    <w:rsid w:val="00BE2D76"/>
    <w:rsid w:val="00BE4CC8"/>
    <w:rsid w:val="00BE5396"/>
    <w:rsid w:val="00BE644C"/>
    <w:rsid w:val="00BE73A8"/>
    <w:rsid w:val="00BF0109"/>
    <w:rsid w:val="00BF0CE6"/>
    <w:rsid w:val="00BF106A"/>
    <w:rsid w:val="00BF3431"/>
    <w:rsid w:val="00BF3AD4"/>
    <w:rsid w:val="00BF3C52"/>
    <w:rsid w:val="00BF4611"/>
    <w:rsid w:val="00BF4B72"/>
    <w:rsid w:val="00BF539F"/>
    <w:rsid w:val="00BF5A9F"/>
    <w:rsid w:val="00BF77AE"/>
    <w:rsid w:val="00C009BF"/>
    <w:rsid w:val="00C00FA5"/>
    <w:rsid w:val="00C01EA9"/>
    <w:rsid w:val="00C02A80"/>
    <w:rsid w:val="00C0362F"/>
    <w:rsid w:val="00C047CF"/>
    <w:rsid w:val="00C053DB"/>
    <w:rsid w:val="00C06237"/>
    <w:rsid w:val="00C1120A"/>
    <w:rsid w:val="00C1152B"/>
    <w:rsid w:val="00C1177F"/>
    <w:rsid w:val="00C14082"/>
    <w:rsid w:val="00C14CF9"/>
    <w:rsid w:val="00C16A88"/>
    <w:rsid w:val="00C21B33"/>
    <w:rsid w:val="00C21DE4"/>
    <w:rsid w:val="00C22DD9"/>
    <w:rsid w:val="00C23486"/>
    <w:rsid w:val="00C26E1A"/>
    <w:rsid w:val="00C2709F"/>
    <w:rsid w:val="00C313F6"/>
    <w:rsid w:val="00C31958"/>
    <w:rsid w:val="00C325B4"/>
    <w:rsid w:val="00C33372"/>
    <w:rsid w:val="00C333AA"/>
    <w:rsid w:val="00C33A6C"/>
    <w:rsid w:val="00C34AD5"/>
    <w:rsid w:val="00C35719"/>
    <w:rsid w:val="00C36AF5"/>
    <w:rsid w:val="00C36D3E"/>
    <w:rsid w:val="00C3794C"/>
    <w:rsid w:val="00C406A1"/>
    <w:rsid w:val="00C41671"/>
    <w:rsid w:val="00C43225"/>
    <w:rsid w:val="00C437B7"/>
    <w:rsid w:val="00C43C14"/>
    <w:rsid w:val="00C45FF3"/>
    <w:rsid w:val="00C46163"/>
    <w:rsid w:val="00C4647C"/>
    <w:rsid w:val="00C46868"/>
    <w:rsid w:val="00C51471"/>
    <w:rsid w:val="00C51E21"/>
    <w:rsid w:val="00C55642"/>
    <w:rsid w:val="00C5786C"/>
    <w:rsid w:val="00C57B96"/>
    <w:rsid w:val="00C60896"/>
    <w:rsid w:val="00C60A07"/>
    <w:rsid w:val="00C60CD9"/>
    <w:rsid w:val="00C61C4F"/>
    <w:rsid w:val="00C62893"/>
    <w:rsid w:val="00C62DE2"/>
    <w:rsid w:val="00C62EF2"/>
    <w:rsid w:val="00C64070"/>
    <w:rsid w:val="00C65D38"/>
    <w:rsid w:val="00C707BD"/>
    <w:rsid w:val="00C71D06"/>
    <w:rsid w:val="00C7336B"/>
    <w:rsid w:val="00C73D70"/>
    <w:rsid w:val="00C749D1"/>
    <w:rsid w:val="00C7656A"/>
    <w:rsid w:val="00C76736"/>
    <w:rsid w:val="00C77FB5"/>
    <w:rsid w:val="00C80D80"/>
    <w:rsid w:val="00C82364"/>
    <w:rsid w:val="00C82DC0"/>
    <w:rsid w:val="00C83C67"/>
    <w:rsid w:val="00C85B32"/>
    <w:rsid w:val="00C86B8B"/>
    <w:rsid w:val="00C87B9F"/>
    <w:rsid w:val="00C87E3C"/>
    <w:rsid w:val="00C912E9"/>
    <w:rsid w:val="00C92088"/>
    <w:rsid w:val="00C924C2"/>
    <w:rsid w:val="00C951E1"/>
    <w:rsid w:val="00CA0A8A"/>
    <w:rsid w:val="00CA189B"/>
    <w:rsid w:val="00CA2173"/>
    <w:rsid w:val="00CA25B9"/>
    <w:rsid w:val="00CA2914"/>
    <w:rsid w:val="00CA32A5"/>
    <w:rsid w:val="00CA33B5"/>
    <w:rsid w:val="00CA3D2C"/>
    <w:rsid w:val="00CA4008"/>
    <w:rsid w:val="00CA570E"/>
    <w:rsid w:val="00CA662A"/>
    <w:rsid w:val="00CA7606"/>
    <w:rsid w:val="00CA7972"/>
    <w:rsid w:val="00CB0D5B"/>
    <w:rsid w:val="00CB0FAF"/>
    <w:rsid w:val="00CB18BA"/>
    <w:rsid w:val="00CB2886"/>
    <w:rsid w:val="00CB46CE"/>
    <w:rsid w:val="00CB4E97"/>
    <w:rsid w:val="00CB5B85"/>
    <w:rsid w:val="00CC19EA"/>
    <w:rsid w:val="00CC2099"/>
    <w:rsid w:val="00CC2DB9"/>
    <w:rsid w:val="00CC3422"/>
    <w:rsid w:val="00CC4B86"/>
    <w:rsid w:val="00CC6074"/>
    <w:rsid w:val="00CC67AC"/>
    <w:rsid w:val="00CC688A"/>
    <w:rsid w:val="00CC70BE"/>
    <w:rsid w:val="00CC76D5"/>
    <w:rsid w:val="00CD01A3"/>
    <w:rsid w:val="00CD0669"/>
    <w:rsid w:val="00CD1C38"/>
    <w:rsid w:val="00CD1FC2"/>
    <w:rsid w:val="00CD2447"/>
    <w:rsid w:val="00CD2A3C"/>
    <w:rsid w:val="00CD2C60"/>
    <w:rsid w:val="00CD2E5D"/>
    <w:rsid w:val="00CD4DA6"/>
    <w:rsid w:val="00CD5FF3"/>
    <w:rsid w:val="00CD638F"/>
    <w:rsid w:val="00CD6B1A"/>
    <w:rsid w:val="00CE2763"/>
    <w:rsid w:val="00CE3209"/>
    <w:rsid w:val="00CE43D7"/>
    <w:rsid w:val="00CE5418"/>
    <w:rsid w:val="00CE6453"/>
    <w:rsid w:val="00CE69BF"/>
    <w:rsid w:val="00CE7004"/>
    <w:rsid w:val="00CE7FBA"/>
    <w:rsid w:val="00CF10EF"/>
    <w:rsid w:val="00CF1714"/>
    <w:rsid w:val="00CF49BA"/>
    <w:rsid w:val="00CF4A54"/>
    <w:rsid w:val="00CF4E5C"/>
    <w:rsid w:val="00CF6F7A"/>
    <w:rsid w:val="00CF6FEA"/>
    <w:rsid w:val="00CF7692"/>
    <w:rsid w:val="00D00DBF"/>
    <w:rsid w:val="00D01BA8"/>
    <w:rsid w:val="00D022D1"/>
    <w:rsid w:val="00D024A7"/>
    <w:rsid w:val="00D03098"/>
    <w:rsid w:val="00D033CD"/>
    <w:rsid w:val="00D05829"/>
    <w:rsid w:val="00D060BE"/>
    <w:rsid w:val="00D07013"/>
    <w:rsid w:val="00D07A03"/>
    <w:rsid w:val="00D07C29"/>
    <w:rsid w:val="00D1080E"/>
    <w:rsid w:val="00D108E8"/>
    <w:rsid w:val="00D1261E"/>
    <w:rsid w:val="00D12E16"/>
    <w:rsid w:val="00D13493"/>
    <w:rsid w:val="00D14950"/>
    <w:rsid w:val="00D15936"/>
    <w:rsid w:val="00D16EDD"/>
    <w:rsid w:val="00D17871"/>
    <w:rsid w:val="00D20D08"/>
    <w:rsid w:val="00D235B0"/>
    <w:rsid w:val="00D237E9"/>
    <w:rsid w:val="00D25798"/>
    <w:rsid w:val="00D26073"/>
    <w:rsid w:val="00D27A1F"/>
    <w:rsid w:val="00D27BF5"/>
    <w:rsid w:val="00D31202"/>
    <w:rsid w:val="00D325E9"/>
    <w:rsid w:val="00D36873"/>
    <w:rsid w:val="00D36FB9"/>
    <w:rsid w:val="00D372DE"/>
    <w:rsid w:val="00D406F0"/>
    <w:rsid w:val="00D409CF"/>
    <w:rsid w:val="00D42E8F"/>
    <w:rsid w:val="00D463D4"/>
    <w:rsid w:val="00D47A8F"/>
    <w:rsid w:val="00D50A19"/>
    <w:rsid w:val="00D50E92"/>
    <w:rsid w:val="00D51901"/>
    <w:rsid w:val="00D542F5"/>
    <w:rsid w:val="00D54977"/>
    <w:rsid w:val="00D54F65"/>
    <w:rsid w:val="00D55645"/>
    <w:rsid w:val="00D5653C"/>
    <w:rsid w:val="00D56683"/>
    <w:rsid w:val="00D569CA"/>
    <w:rsid w:val="00D60EE9"/>
    <w:rsid w:val="00D618CA"/>
    <w:rsid w:val="00D623AF"/>
    <w:rsid w:val="00D6485B"/>
    <w:rsid w:val="00D64CA0"/>
    <w:rsid w:val="00D66356"/>
    <w:rsid w:val="00D66779"/>
    <w:rsid w:val="00D667E6"/>
    <w:rsid w:val="00D674A0"/>
    <w:rsid w:val="00D67861"/>
    <w:rsid w:val="00D701AC"/>
    <w:rsid w:val="00D714E3"/>
    <w:rsid w:val="00D716FC"/>
    <w:rsid w:val="00D72B97"/>
    <w:rsid w:val="00D75A27"/>
    <w:rsid w:val="00D76CCF"/>
    <w:rsid w:val="00D7721B"/>
    <w:rsid w:val="00D801B7"/>
    <w:rsid w:val="00D8183E"/>
    <w:rsid w:val="00D821B0"/>
    <w:rsid w:val="00D82409"/>
    <w:rsid w:val="00D82AB8"/>
    <w:rsid w:val="00D82EDB"/>
    <w:rsid w:val="00D832FF"/>
    <w:rsid w:val="00D8381A"/>
    <w:rsid w:val="00D841EC"/>
    <w:rsid w:val="00D861C9"/>
    <w:rsid w:val="00D86656"/>
    <w:rsid w:val="00D9255F"/>
    <w:rsid w:val="00D93B4F"/>
    <w:rsid w:val="00D9434D"/>
    <w:rsid w:val="00D948B0"/>
    <w:rsid w:val="00D948BF"/>
    <w:rsid w:val="00D97C4C"/>
    <w:rsid w:val="00DA11F6"/>
    <w:rsid w:val="00DA12F8"/>
    <w:rsid w:val="00DA1391"/>
    <w:rsid w:val="00DA226A"/>
    <w:rsid w:val="00DA471C"/>
    <w:rsid w:val="00DA6A6D"/>
    <w:rsid w:val="00DA7714"/>
    <w:rsid w:val="00DB435F"/>
    <w:rsid w:val="00DB48FD"/>
    <w:rsid w:val="00DB564A"/>
    <w:rsid w:val="00DB7225"/>
    <w:rsid w:val="00DB743E"/>
    <w:rsid w:val="00DB7C63"/>
    <w:rsid w:val="00DC014D"/>
    <w:rsid w:val="00DC02B4"/>
    <w:rsid w:val="00DC176F"/>
    <w:rsid w:val="00DC1CC6"/>
    <w:rsid w:val="00DC1D63"/>
    <w:rsid w:val="00DC1FF9"/>
    <w:rsid w:val="00DC4643"/>
    <w:rsid w:val="00DC5B8E"/>
    <w:rsid w:val="00DC5C61"/>
    <w:rsid w:val="00DD275A"/>
    <w:rsid w:val="00DD6CDA"/>
    <w:rsid w:val="00DE0DC3"/>
    <w:rsid w:val="00DE1CF3"/>
    <w:rsid w:val="00DE23A4"/>
    <w:rsid w:val="00DE2A7B"/>
    <w:rsid w:val="00DE3C06"/>
    <w:rsid w:val="00DE3D09"/>
    <w:rsid w:val="00DE5FB1"/>
    <w:rsid w:val="00DF016F"/>
    <w:rsid w:val="00DF36E3"/>
    <w:rsid w:val="00DF5125"/>
    <w:rsid w:val="00DF7633"/>
    <w:rsid w:val="00DF7C83"/>
    <w:rsid w:val="00E004E1"/>
    <w:rsid w:val="00E02202"/>
    <w:rsid w:val="00E034B3"/>
    <w:rsid w:val="00E035A5"/>
    <w:rsid w:val="00E035B6"/>
    <w:rsid w:val="00E03847"/>
    <w:rsid w:val="00E03AF2"/>
    <w:rsid w:val="00E04B67"/>
    <w:rsid w:val="00E0508E"/>
    <w:rsid w:val="00E05835"/>
    <w:rsid w:val="00E05D6E"/>
    <w:rsid w:val="00E06216"/>
    <w:rsid w:val="00E062F0"/>
    <w:rsid w:val="00E06E5F"/>
    <w:rsid w:val="00E111EE"/>
    <w:rsid w:val="00E14D96"/>
    <w:rsid w:val="00E1514E"/>
    <w:rsid w:val="00E20986"/>
    <w:rsid w:val="00E20D07"/>
    <w:rsid w:val="00E20FC9"/>
    <w:rsid w:val="00E21A2A"/>
    <w:rsid w:val="00E230C1"/>
    <w:rsid w:val="00E24641"/>
    <w:rsid w:val="00E24858"/>
    <w:rsid w:val="00E25309"/>
    <w:rsid w:val="00E2696E"/>
    <w:rsid w:val="00E279E9"/>
    <w:rsid w:val="00E301A4"/>
    <w:rsid w:val="00E30AD8"/>
    <w:rsid w:val="00E318F7"/>
    <w:rsid w:val="00E33AAC"/>
    <w:rsid w:val="00E34656"/>
    <w:rsid w:val="00E35CD3"/>
    <w:rsid w:val="00E36E92"/>
    <w:rsid w:val="00E36EEA"/>
    <w:rsid w:val="00E36F62"/>
    <w:rsid w:val="00E40867"/>
    <w:rsid w:val="00E42D7B"/>
    <w:rsid w:val="00E431C0"/>
    <w:rsid w:val="00E4398D"/>
    <w:rsid w:val="00E445C5"/>
    <w:rsid w:val="00E45287"/>
    <w:rsid w:val="00E46ACD"/>
    <w:rsid w:val="00E473D9"/>
    <w:rsid w:val="00E526E9"/>
    <w:rsid w:val="00E52B7C"/>
    <w:rsid w:val="00E537F7"/>
    <w:rsid w:val="00E53859"/>
    <w:rsid w:val="00E54279"/>
    <w:rsid w:val="00E5543C"/>
    <w:rsid w:val="00E5691A"/>
    <w:rsid w:val="00E56A32"/>
    <w:rsid w:val="00E57F22"/>
    <w:rsid w:val="00E617B9"/>
    <w:rsid w:val="00E621C1"/>
    <w:rsid w:val="00E62273"/>
    <w:rsid w:val="00E630BF"/>
    <w:rsid w:val="00E632E4"/>
    <w:rsid w:val="00E6393F"/>
    <w:rsid w:val="00E64A5C"/>
    <w:rsid w:val="00E65575"/>
    <w:rsid w:val="00E65778"/>
    <w:rsid w:val="00E6769E"/>
    <w:rsid w:val="00E745CD"/>
    <w:rsid w:val="00E74950"/>
    <w:rsid w:val="00E74C2F"/>
    <w:rsid w:val="00E77047"/>
    <w:rsid w:val="00E775E7"/>
    <w:rsid w:val="00E7765C"/>
    <w:rsid w:val="00E80D06"/>
    <w:rsid w:val="00E8141C"/>
    <w:rsid w:val="00E82149"/>
    <w:rsid w:val="00E8216F"/>
    <w:rsid w:val="00E83231"/>
    <w:rsid w:val="00E84094"/>
    <w:rsid w:val="00E84E49"/>
    <w:rsid w:val="00E86AD0"/>
    <w:rsid w:val="00E879B7"/>
    <w:rsid w:val="00E91BF0"/>
    <w:rsid w:val="00E91FAE"/>
    <w:rsid w:val="00E93180"/>
    <w:rsid w:val="00E931E8"/>
    <w:rsid w:val="00E94465"/>
    <w:rsid w:val="00E9508E"/>
    <w:rsid w:val="00E973B7"/>
    <w:rsid w:val="00EA00D3"/>
    <w:rsid w:val="00EA0BFF"/>
    <w:rsid w:val="00EA3125"/>
    <w:rsid w:val="00EA3B98"/>
    <w:rsid w:val="00EA4329"/>
    <w:rsid w:val="00EA449E"/>
    <w:rsid w:val="00EA4531"/>
    <w:rsid w:val="00EA461F"/>
    <w:rsid w:val="00EA4AC7"/>
    <w:rsid w:val="00EA62EE"/>
    <w:rsid w:val="00EA6C2C"/>
    <w:rsid w:val="00EB10A0"/>
    <w:rsid w:val="00EB16C9"/>
    <w:rsid w:val="00EB368F"/>
    <w:rsid w:val="00EB415B"/>
    <w:rsid w:val="00EB62B5"/>
    <w:rsid w:val="00EB6A38"/>
    <w:rsid w:val="00EC142F"/>
    <w:rsid w:val="00EC1927"/>
    <w:rsid w:val="00EC1F01"/>
    <w:rsid w:val="00EC2990"/>
    <w:rsid w:val="00EC4DB8"/>
    <w:rsid w:val="00EC5003"/>
    <w:rsid w:val="00EC59F0"/>
    <w:rsid w:val="00EC5C63"/>
    <w:rsid w:val="00EC69A0"/>
    <w:rsid w:val="00EC6AD4"/>
    <w:rsid w:val="00ED0F86"/>
    <w:rsid w:val="00ED14DC"/>
    <w:rsid w:val="00ED168A"/>
    <w:rsid w:val="00ED1CD4"/>
    <w:rsid w:val="00ED2381"/>
    <w:rsid w:val="00ED26C4"/>
    <w:rsid w:val="00ED2EE2"/>
    <w:rsid w:val="00ED3464"/>
    <w:rsid w:val="00ED39DB"/>
    <w:rsid w:val="00ED3A87"/>
    <w:rsid w:val="00ED40C9"/>
    <w:rsid w:val="00ED4744"/>
    <w:rsid w:val="00ED7699"/>
    <w:rsid w:val="00ED7FDB"/>
    <w:rsid w:val="00EE0337"/>
    <w:rsid w:val="00EE0A78"/>
    <w:rsid w:val="00EE15DC"/>
    <w:rsid w:val="00EE1CDD"/>
    <w:rsid w:val="00EE2A4C"/>
    <w:rsid w:val="00EE3833"/>
    <w:rsid w:val="00EE42D6"/>
    <w:rsid w:val="00EE43C7"/>
    <w:rsid w:val="00EE4FB6"/>
    <w:rsid w:val="00EE638E"/>
    <w:rsid w:val="00EE6707"/>
    <w:rsid w:val="00EE70AE"/>
    <w:rsid w:val="00EF060C"/>
    <w:rsid w:val="00EF09D9"/>
    <w:rsid w:val="00EF169A"/>
    <w:rsid w:val="00EF1C91"/>
    <w:rsid w:val="00EF283A"/>
    <w:rsid w:val="00EF3207"/>
    <w:rsid w:val="00EF32EE"/>
    <w:rsid w:val="00EF49F3"/>
    <w:rsid w:val="00EF5643"/>
    <w:rsid w:val="00EF5C8F"/>
    <w:rsid w:val="00EF621C"/>
    <w:rsid w:val="00EF6695"/>
    <w:rsid w:val="00EF6921"/>
    <w:rsid w:val="00EF6C69"/>
    <w:rsid w:val="00EF6F69"/>
    <w:rsid w:val="00EF7061"/>
    <w:rsid w:val="00EF7A8E"/>
    <w:rsid w:val="00EF7B1E"/>
    <w:rsid w:val="00F00502"/>
    <w:rsid w:val="00F0055E"/>
    <w:rsid w:val="00F008FA"/>
    <w:rsid w:val="00F00926"/>
    <w:rsid w:val="00F00A5A"/>
    <w:rsid w:val="00F00E3A"/>
    <w:rsid w:val="00F0164A"/>
    <w:rsid w:val="00F01D68"/>
    <w:rsid w:val="00F0216A"/>
    <w:rsid w:val="00F02647"/>
    <w:rsid w:val="00F027A5"/>
    <w:rsid w:val="00F04832"/>
    <w:rsid w:val="00F04B05"/>
    <w:rsid w:val="00F05093"/>
    <w:rsid w:val="00F05DEF"/>
    <w:rsid w:val="00F05FE9"/>
    <w:rsid w:val="00F0633E"/>
    <w:rsid w:val="00F079AF"/>
    <w:rsid w:val="00F07B94"/>
    <w:rsid w:val="00F07C06"/>
    <w:rsid w:val="00F12731"/>
    <w:rsid w:val="00F1568C"/>
    <w:rsid w:val="00F15821"/>
    <w:rsid w:val="00F15849"/>
    <w:rsid w:val="00F17617"/>
    <w:rsid w:val="00F17949"/>
    <w:rsid w:val="00F2044A"/>
    <w:rsid w:val="00F21085"/>
    <w:rsid w:val="00F221FD"/>
    <w:rsid w:val="00F222AB"/>
    <w:rsid w:val="00F23881"/>
    <w:rsid w:val="00F2482E"/>
    <w:rsid w:val="00F24BAC"/>
    <w:rsid w:val="00F24E77"/>
    <w:rsid w:val="00F26AF3"/>
    <w:rsid w:val="00F26CDD"/>
    <w:rsid w:val="00F2793A"/>
    <w:rsid w:val="00F30023"/>
    <w:rsid w:val="00F31F9A"/>
    <w:rsid w:val="00F354D5"/>
    <w:rsid w:val="00F36038"/>
    <w:rsid w:val="00F365E6"/>
    <w:rsid w:val="00F36F76"/>
    <w:rsid w:val="00F401B5"/>
    <w:rsid w:val="00F40608"/>
    <w:rsid w:val="00F407F0"/>
    <w:rsid w:val="00F41670"/>
    <w:rsid w:val="00F417FF"/>
    <w:rsid w:val="00F421D6"/>
    <w:rsid w:val="00F42DD0"/>
    <w:rsid w:val="00F43107"/>
    <w:rsid w:val="00F43C2D"/>
    <w:rsid w:val="00F44935"/>
    <w:rsid w:val="00F4534B"/>
    <w:rsid w:val="00F4558E"/>
    <w:rsid w:val="00F45ED7"/>
    <w:rsid w:val="00F50179"/>
    <w:rsid w:val="00F50C5F"/>
    <w:rsid w:val="00F510FB"/>
    <w:rsid w:val="00F51BA8"/>
    <w:rsid w:val="00F525CE"/>
    <w:rsid w:val="00F539A3"/>
    <w:rsid w:val="00F555FE"/>
    <w:rsid w:val="00F55884"/>
    <w:rsid w:val="00F56FC1"/>
    <w:rsid w:val="00F579A8"/>
    <w:rsid w:val="00F6095F"/>
    <w:rsid w:val="00F6226C"/>
    <w:rsid w:val="00F637A0"/>
    <w:rsid w:val="00F64363"/>
    <w:rsid w:val="00F64568"/>
    <w:rsid w:val="00F64D38"/>
    <w:rsid w:val="00F65C4E"/>
    <w:rsid w:val="00F66044"/>
    <w:rsid w:val="00F7206A"/>
    <w:rsid w:val="00F739E1"/>
    <w:rsid w:val="00F747A2"/>
    <w:rsid w:val="00F74AD7"/>
    <w:rsid w:val="00F77743"/>
    <w:rsid w:val="00F81173"/>
    <w:rsid w:val="00F81957"/>
    <w:rsid w:val="00F83E98"/>
    <w:rsid w:val="00F841AA"/>
    <w:rsid w:val="00F85154"/>
    <w:rsid w:val="00F85207"/>
    <w:rsid w:val="00F865DE"/>
    <w:rsid w:val="00F90D6D"/>
    <w:rsid w:val="00F917EA"/>
    <w:rsid w:val="00F91A88"/>
    <w:rsid w:val="00F91D01"/>
    <w:rsid w:val="00F94906"/>
    <w:rsid w:val="00F94B62"/>
    <w:rsid w:val="00F94D2C"/>
    <w:rsid w:val="00F95D50"/>
    <w:rsid w:val="00F96008"/>
    <w:rsid w:val="00FA1039"/>
    <w:rsid w:val="00FA148D"/>
    <w:rsid w:val="00FA1A35"/>
    <w:rsid w:val="00FA4739"/>
    <w:rsid w:val="00FA47E1"/>
    <w:rsid w:val="00FA58B5"/>
    <w:rsid w:val="00FA5ED9"/>
    <w:rsid w:val="00FA78A1"/>
    <w:rsid w:val="00FA7FB5"/>
    <w:rsid w:val="00FB13F1"/>
    <w:rsid w:val="00FB4A5E"/>
    <w:rsid w:val="00FB4D19"/>
    <w:rsid w:val="00FB706A"/>
    <w:rsid w:val="00FC06E9"/>
    <w:rsid w:val="00FC1203"/>
    <w:rsid w:val="00FC278F"/>
    <w:rsid w:val="00FC2AF2"/>
    <w:rsid w:val="00FC2E90"/>
    <w:rsid w:val="00FC3070"/>
    <w:rsid w:val="00FC32DF"/>
    <w:rsid w:val="00FC45F8"/>
    <w:rsid w:val="00FC7870"/>
    <w:rsid w:val="00FC798B"/>
    <w:rsid w:val="00FD031C"/>
    <w:rsid w:val="00FD0683"/>
    <w:rsid w:val="00FD0823"/>
    <w:rsid w:val="00FD0824"/>
    <w:rsid w:val="00FD0B3E"/>
    <w:rsid w:val="00FD10D6"/>
    <w:rsid w:val="00FD147A"/>
    <w:rsid w:val="00FD30BA"/>
    <w:rsid w:val="00FD3866"/>
    <w:rsid w:val="00FD3911"/>
    <w:rsid w:val="00FD396D"/>
    <w:rsid w:val="00FD3B51"/>
    <w:rsid w:val="00FD541C"/>
    <w:rsid w:val="00FE1951"/>
    <w:rsid w:val="00FE3488"/>
    <w:rsid w:val="00FE4409"/>
    <w:rsid w:val="00FE45E6"/>
    <w:rsid w:val="00FE47D1"/>
    <w:rsid w:val="00FE5D71"/>
    <w:rsid w:val="00FE659D"/>
    <w:rsid w:val="00FE75F4"/>
    <w:rsid w:val="00FE7BCC"/>
    <w:rsid w:val="00FF24F2"/>
    <w:rsid w:val="00FF5238"/>
    <w:rsid w:val="00FF6CD3"/>
    <w:rsid w:val="00FF6FE7"/>
    <w:rsid w:val="00FF73B4"/>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3BA00AB"/>
  <w15:docId w15:val="{4D16AD7F-0C0F-3743-AB44-4E912DBD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E2"/>
    <w:rPr>
      <w:rFonts w:ascii="Calibri" w:eastAsia="MS ??" w:hAnsi="Calibri"/>
      <w:sz w:val="24"/>
      <w:szCs w:val="24"/>
      <w:lang w:eastAsia="ja-JP"/>
    </w:rPr>
  </w:style>
  <w:style w:type="paragraph" w:styleId="Heading1">
    <w:name w:val="heading 1"/>
    <w:basedOn w:val="Normal"/>
    <w:next w:val="Normal"/>
    <w:link w:val="Heading1Char"/>
    <w:uiPriority w:val="99"/>
    <w:qFormat/>
    <w:rsid w:val="00AD5803"/>
    <w:pPr>
      <w:keepNext/>
      <w:outlineLvl w:val="0"/>
    </w:pPr>
    <w:rPr>
      <w:b/>
      <w:i/>
      <w:sz w:val="28"/>
    </w:rPr>
  </w:style>
  <w:style w:type="paragraph" w:styleId="Heading2">
    <w:name w:val="heading 2"/>
    <w:basedOn w:val="Normal"/>
    <w:next w:val="Normal"/>
    <w:link w:val="Heading2Char"/>
    <w:uiPriority w:val="99"/>
    <w:qFormat/>
    <w:rsid w:val="00AD5803"/>
    <w:pPr>
      <w:keepNext/>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73B4"/>
    <w:rPr>
      <w:rFonts w:ascii="Cambria" w:hAnsi="Cambria" w:cs="Times New Roman"/>
      <w:b/>
      <w:bCs/>
      <w:kern w:val="32"/>
      <w:sz w:val="32"/>
      <w:szCs w:val="32"/>
    </w:rPr>
  </w:style>
  <w:style w:type="character" w:customStyle="1" w:styleId="Heading2Char">
    <w:name w:val="Heading 2 Char"/>
    <w:link w:val="Heading2"/>
    <w:uiPriority w:val="99"/>
    <w:semiHidden/>
    <w:locked/>
    <w:rsid w:val="00FF73B4"/>
    <w:rPr>
      <w:rFonts w:ascii="Cambria" w:hAnsi="Cambria" w:cs="Times New Roman"/>
      <w:b/>
      <w:bCs/>
      <w:i/>
      <w:iCs/>
      <w:sz w:val="28"/>
      <w:szCs w:val="28"/>
    </w:rPr>
  </w:style>
  <w:style w:type="paragraph" w:styleId="Footer">
    <w:name w:val="footer"/>
    <w:basedOn w:val="Normal"/>
    <w:link w:val="FooterChar"/>
    <w:uiPriority w:val="99"/>
    <w:rsid w:val="00AD5803"/>
    <w:pPr>
      <w:tabs>
        <w:tab w:val="center" w:pos="4320"/>
        <w:tab w:val="right" w:pos="8640"/>
      </w:tabs>
    </w:pPr>
  </w:style>
  <w:style w:type="character" w:customStyle="1" w:styleId="FooterChar">
    <w:name w:val="Footer Char"/>
    <w:link w:val="Footer"/>
    <w:uiPriority w:val="99"/>
    <w:semiHidden/>
    <w:locked/>
    <w:rsid w:val="00FF73B4"/>
    <w:rPr>
      <w:rFonts w:cs="Times New Roman"/>
      <w:sz w:val="20"/>
      <w:szCs w:val="20"/>
    </w:rPr>
  </w:style>
  <w:style w:type="paragraph" w:styleId="Header">
    <w:name w:val="header"/>
    <w:basedOn w:val="Normal"/>
    <w:link w:val="HeaderChar"/>
    <w:uiPriority w:val="99"/>
    <w:rsid w:val="00AD5803"/>
    <w:pPr>
      <w:tabs>
        <w:tab w:val="center" w:pos="4320"/>
        <w:tab w:val="right" w:pos="8640"/>
      </w:tabs>
    </w:pPr>
  </w:style>
  <w:style w:type="character" w:customStyle="1" w:styleId="HeaderChar">
    <w:name w:val="Header Char"/>
    <w:link w:val="Header"/>
    <w:uiPriority w:val="99"/>
    <w:semiHidden/>
    <w:locked/>
    <w:rsid w:val="00FF73B4"/>
    <w:rPr>
      <w:rFonts w:cs="Times New Roman"/>
      <w:sz w:val="20"/>
      <w:szCs w:val="20"/>
    </w:rPr>
  </w:style>
  <w:style w:type="paragraph" w:customStyle="1" w:styleId="Lv1-H">
    <w:name w:val="Lv1-H"/>
    <w:basedOn w:val="Normal"/>
    <w:next w:val="Normal"/>
    <w:link w:val="Lv1-HChar"/>
    <w:uiPriority w:val="99"/>
    <w:rsid w:val="00472EEC"/>
    <w:pPr>
      <w:keepLines/>
      <w:numPr>
        <w:numId w:val="5"/>
      </w:numPr>
      <w:tabs>
        <w:tab w:val="clear" w:pos="720"/>
        <w:tab w:val="left" w:pos="576"/>
      </w:tabs>
      <w:spacing w:before="240"/>
      <w:ind w:left="576" w:hanging="576"/>
      <w:outlineLvl w:val="0"/>
    </w:pPr>
    <w:rPr>
      <w:rFonts w:ascii="Times New Roman" w:hAnsi="Times New Roman"/>
      <w:b/>
      <w:caps/>
    </w:rPr>
  </w:style>
  <w:style w:type="paragraph" w:customStyle="1" w:styleId="Lv2-J">
    <w:name w:val="Lv2-J"/>
    <w:basedOn w:val="Lv1-H"/>
    <w:link w:val="Lv2-JChar"/>
    <w:uiPriority w:val="99"/>
    <w:rsid w:val="007319E2"/>
    <w:pPr>
      <w:numPr>
        <w:ilvl w:val="1"/>
      </w:numPr>
      <w:tabs>
        <w:tab w:val="clear" w:pos="1440"/>
        <w:tab w:val="left" w:pos="1152"/>
      </w:tabs>
      <w:spacing w:after="120"/>
      <w:ind w:left="1152" w:hanging="576"/>
      <w:outlineLvl w:val="9"/>
    </w:pPr>
    <w:rPr>
      <w:b w:val="0"/>
      <w:caps w:val="0"/>
    </w:rPr>
  </w:style>
  <w:style w:type="paragraph" w:customStyle="1" w:styleId="Lv3-K">
    <w:name w:val="Lv3-K"/>
    <w:basedOn w:val="Lv1-H"/>
    <w:link w:val="Lv3-KChar"/>
    <w:uiPriority w:val="99"/>
    <w:rsid w:val="005A03E2"/>
    <w:pPr>
      <w:numPr>
        <w:ilvl w:val="2"/>
      </w:numPr>
      <w:tabs>
        <w:tab w:val="clear" w:pos="2160"/>
        <w:tab w:val="left" w:pos="1728"/>
      </w:tabs>
      <w:spacing w:before="0" w:after="120"/>
      <w:ind w:left="1728" w:hanging="576"/>
      <w:outlineLvl w:val="2"/>
    </w:pPr>
    <w:rPr>
      <w:b w:val="0"/>
      <w:caps w:val="0"/>
    </w:rPr>
  </w:style>
  <w:style w:type="paragraph" w:customStyle="1" w:styleId="Lv4-L">
    <w:name w:val="Lv4-L"/>
    <w:basedOn w:val="Lv3-K"/>
    <w:uiPriority w:val="99"/>
    <w:rsid w:val="00AD5803"/>
    <w:pPr>
      <w:numPr>
        <w:ilvl w:val="3"/>
      </w:numPr>
      <w:outlineLvl w:val="3"/>
    </w:pPr>
  </w:style>
  <w:style w:type="character" w:styleId="PageNumber">
    <w:name w:val="page number"/>
    <w:uiPriority w:val="99"/>
    <w:rsid w:val="00AD5803"/>
    <w:rPr>
      <w:rFonts w:cs="Times New Roman"/>
    </w:rPr>
  </w:style>
  <w:style w:type="paragraph" w:customStyle="1" w:styleId="Par1-U">
    <w:name w:val="Par1-U"/>
    <w:basedOn w:val="Lv1-H"/>
    <w:next w:val="Normal"/>
    <w:uiPriority w:val="99"/>
    <w:rsid w:val="00AD5803"/>
    <w:pPr>
      <w:numPr>
        <w:numId w:val="0"/>
      </w:numPr>
      <w:ind w:left="720"/>
    </w:pPr>
    <w:rPr>
      <w:b w:val="0"/>
      <w:caps w:val="0"/>
    </w:rPr>
  </w:style>
  <w:style w:type="paragraph" w:customStyle="1" w:styleId="Par2-I">
    <w:name w:val="Par2-I"/>
    <w:basedOn w:val="Par1-U"/>
    <w:next w:val="Normal"/>
    <w:uiPriority w:val="99"/>
    <w:rsid w:val="00AD5803"/>
    <w:pPr>
      <w:ind w:left="1440"/>
      <w:outlineLvl w:val="9"/>
    </w:pPr>
  </w:style>
  <w:style w:type="paragraph" w:customStyle="1" w:styleId="Par3-O">
    <w:name w:val="Par3-O"/>
    <w:basedOn w:val="Par2-I"/>
    <w:next w:val="Normal"/>
    <w:uiPriority w:val="99"/>
    <w:rsid w:val="00AD5803"/>
    <w:pPr>
      <w:ind w:left="2160"/>
    </w:pPr>
  </w:style>
  <w:style w:type="paragraph" w:customStyle="1" w:styleId="Par4-P">
    <w:name w:val="Par4-P"/>
    <w:basedOn w:val="Lv3-K"/>
    <w:next w:val="Normal"/>
    <w:uiPriority w:val="99"/>
    <w:rsid w:val="00AD5803"/>
    <w:pPr>
      <w:numPr>
        <w:ilvl w:val="0"/>
        <w:numId w:val="0"/>
      </w:numPr>
      <w:ind w:left="2520"/>
    </w:pPr>
  </w:style>
  <w:style w:type="paragraph" w:customStyle="1" w:styleId="Sc1-G">
    <w:name w:val="Sc1-G"/>
    <w:basedOn w:val="Lv1-H"/>
    <w:next w:val="Normal"/>
    <w:link w:val="Sc1-GChar"/>
    <w:uiPriority w:val="99"/>
    <w:rsid w:val="00AD5803"/>
    <w:pPr>
      <w:numPr>
        <w:numId w:val="0"/>
      </w:numPr>
      <w:spacing w:before="0"/>
      <w:ind w:left="720"/>
      <w:jc w:val="both"/>
    </w:pPr>
    <w:rPr>
      <w:rFonts w:eastAsia="Times New Roman"/>
      <w:i/>
      <w:caps w:val="0"/>
      <w:szCs w:val="20"/>
      <w:lang w:eastAsia="en-US"/>
    </w:rPr>
  </w:style>
  <w:style w:type="paragraph" w:customStyle="1" w:styleId="Sc2-F">
    <w:name w:val="Sc2-F"/>
    <w:basedOn w:val="Normal"/>
    <w:next w:val="Normal"/>
    <w:link w:val="Sc2-FChar"/>
    <w:uiPriority w:val="99"/>
    <w:rsid w:val="00FC7870"/>
    <w:pPr>
      <w:spacing w:after="120"/>
      <w:ind w:left="1152"/>
      <w:outlineLvl w:val="2"/>
    </w:pPr>
    <w:rPr>
      <w:rFonts w:ascii="Times New Roman" w:hAnsi="Times New Roman"/>
      <w:b/>
      <w:i/>
    </w:rPr>
  </w:style>
  <w:style w:type="paragraph" w:customStyle="1" w:styleId="Sc3-D">
    <w:name w:val="Sc3-D"/>
    <w:basedOn w:val="Normal"/>
    <w:next w:val="Normal"/>
    <w:uiPriority w:val="99"/>
    <w:rsid w:val="00AD5803"/>
    <w:pPr>
      <w:ind w:left="2160"/>
      <w:jc w:val="both"/>
      <w:outlineLvl w:val="2"/>
    </w:pPr>
    <w:rPr>
      <w:b/>
      <w:i/>
    </w:rPr>
  </w:style>
  <w:style w:type="paragraph" w:customStyle="1" w:styleId="Sc4-S">
    <w:name w:val="Sc4-S"/>
    <w:basedOn w:val="Normal"/>
    <w:next w:val="Normal"/>
    <w:uiPriority w:val="99"/>
    <w:rsid w:val="00AD5803"/>
    <w:pPr>
      <w:ind w:left="2520"/>
      <w:jc w:val="both"/>
      <w:outlineLvl w:val="3"/>
    </w:pPr>
    <w:rPr>
      <w:b/>
      <w:i/>
    </w:rPr>
  </w:style>
  <w:style w:type="paragraph" w:customStyle="1" w:styleId="scriptureinsert">
    <w:name w:val="scripture insert"/>
    <w:basedOn w:val="Lv1-H"/>
    <w:uiPriority w:val="99"/>
    <w:rsid w:val="00AD5803"/>
    <w:pPr>
      <w:numPr>
        <w:numId w:val="0"/>
      </w:numPr>
      <w:ind w:left="2520" w:hanging="360"/>
      <w:jc w:val="both"/>
      <w:outlineLvl w:val="3"/>
    </w:pPr>
    <w:rPr>
      <w:i/>
      <w:caps w:val="0"/>
      <w:sz w:val="20"/>
    </w:rPr>
  </w:style>
  <w:style w:type="paragraph" w:customStyle="1" w:styleId="Session">
    <w:name w:val="Session"/>
    <w:basedOn w:val="Normal"/>
    <w:uiPriority w:val="99"/>
    <w:rsid w:val="00AD5803"/>
    <w:rPr>
      <w:b/>
      <w:i/>
      <w:sz w:val="36"/>
    </w:rPr>
  </w:style>
  <w:style w:type="paragraph" w:customStyle="1" w:styleId="TopScripture">
    <w:name w:val="TopScripture"/>
    <w:basedOn w:val="Par1-U"/>
    <w:uiPriority w:val="99"/>
    <w:rsid w:val="00AD5803"/>
    <w:pPr>
      <w:spacing w:before="0"/>
      <w:ind w:left="360" w:hanging="360"/>
    </w:pPr>
    <w:rPr>
      <w:b/>
      <w:i/>
    </w:rPr>
  </w:style>
  <w:style w:type="paragraph" w:customStyle="1" w:styleId="Lv2-JH">
    <w:name w:val="Lv2-JH"/>
    <w:basedOn w:val="Normal"/>
    <w:uiPriority w:val="99"/>
    <w:rsid w:val="00AD5803"/>
    <w:pPr>
      <w:numPr>
        <w:numId w:val="36"/>
      </w:numPr>
    </w:pPr>
  </w:style>
  <w:style w:type="character" w:customStyle="1" w:styleId="Lv2-JChar">
    <w:name w:val="Lv2-J Char"/>
    <w:link w:val="Lv2-J"/>
    <w:uiPriority w:val="99"/>
    <w:locked/>
    <w:rsid w:val="007319E2"/>
    <w:rPr>
      <w:rFonts w:eastAsia="MS ??"/>
      <w:sz w:val="24"/>
      <w:lang w:eastAsia="ja-JP"/>
    </w:rPr>
  </w:style>
  <w:style w:type="character" w:customStyle="1" w:styleId="Sc2-FChar">
    <w:name w:val="Sc2-F Char"/>
    <w:link w:val="Sc2-F"/>
    <w:uiPriority w:val="99"/>
    <w:locked/>
    <w:rsid w:val="00FC7870"/>
    <w:rPr>
      <w:rFonts w:eastAsia="MS ??"/>
      <w:b/>
      <w:i/>
      <w:sz w:val="24"/>
      <w:szCs w:val="24"/>
      <w:lang w:eastAsia="ja-JP"/>
    </w:rPr>
  </w:style>
  <w:style w:type="character" w:customStyle="1" w:styleId="Lv1-HChar">
    <w:name w:val="Lv1-H Char"/>
    <w:link w:val="Lv1-H"/>
    <w:uiPriority w:val="99"/>
    <w:locked/>
    <w:rsid w:val="00472EEC"/>
    <w:rPr>
      <w:rFonts w:eastAsia="MS ??"/>
      <w:b/>
      <w:caps/>
      <w:sz w:val="24"/>
      <w:szCs w:val="24"/>
      <w:lang w:eastAsia="ja-JP"/>
    </w:rPr>
  </w:style>
  <w:style w:type="character" w:customStyle="1" w:styleId="Sc1-GChar">
    <w:name w:val="Sc1-G Char"/>
    <w:link w:val="Sc1-G"/>
    <w:uiPriority w:val="99"/>
    <w:locked/>
    <w:rsid w:val="00AB0F25"/>
    <w:rPr>
      <w:b/>
      <w:i/>
      <w:sz w:val="24"/>
      <w:lang w:val="en-US" w:eastAsia="en-US"/>
    </w:rPr>
  </w:style>
  <w:style w:type="paragraph" w:styleId="BalloonText">
    <w:name w:val="Balloon Text"/>
    <w:basedOn w:val="Normal"/>
    <w:link w:val="BalloonTextChar"/>
    <w:uiPriority w:val="99"/>
    <w:semiHidden/>
    <w:rsid w:val="00814C78"/>
    <w:rPr>
      <w:rFonts w:ascii="Tahoma" w:hAnsi="Tahoma" w:cs="Tahoma"/>
      <w:sz w:val="16"/>
      <w:szCs w:val="16"/>
    </w:rPr>
  </w:style>
  <w:style w:type="character" w:customStyle="1" w:styleId="BalloonTextChar">
    <w:name w:val="Balloon Text Char"/>
    <w:link w:val="BalloonText"/>
    <w:uiPriority w:val="99"/>
    <w:semiHidden/>
    <w:locked/>
    <w:rsid w:val="00FF73B4"/>
    <w:rPr>
      <w:rFonts w:cs="Times New Roman"/>
      <w:sz w:val="2"/>
    </w:rPr>
  </w:style>
  <w:style w:type="paragraph" w:customStyle="1" w:styleId="msolistparagraph0">
    <w:name w:val="msolistparagraph"/>
    <w:basedOn w:val="Normal"/>
    <w:uiPriority w:val="99"/>
    <w:rsid w:val="0007634D"/>
    <w:pPr>
      <w:ind w:left="720"/>
    </w:pPr>
  </w:style>
  <w:style w:type="paragraph" w:styleId="NoSpacing">
    <w:name w:val="No Spacing"/>
    <w:basedOn w:val="Normal"/>
    <w:uiPriority w:val="99"/>
    <w:qFormat/>
    <w:rsid w:val="00B829D8"/>
    <w:rPr>
      <w:rFonts w:ascii="Cambria" w:hAnsi="Cambria"/>
      <w:sz w:val="22"/>
      <w:szCs w:val="22"/>
    </w:rPr>
  </w:style>
  <w:style w:type="character" w:styleId="Hyperlink">
    <w:name w:val="Hyperlink"/>
    <w:uiPriority w:val="99"/>
    <w:semiHidden/>
    <w:rsid w:val="00AD5803"/>
    <w:rPr>
      <w:rFonts w:cs="Times New Roman"/>
      <w:color w:val="0000FF"/>
      <w:u w:val="single"/>
    </w:rPr>
  </w:style>
  <w:style w:type="character" w:styleId="Emphasis">
    <w:name w:val="Emphasis"/>
    <w:uiPriority w:val="99"/>
    <w:qFormat/>
    <w:rsid w:val="00CA33B5"/>
    <w:rPr>
      <w:rFonts w:cs="Times New Roman"/>
      <w:i/>
    </w:rPr>
  </w:style>
  <w:style w:type="paragraph" w:customStyle="1" w:styleId="Lv1-HCharChar">
    <w:name w:val="Lv1-H Char Char"/>
    <w:basedOn w:val="Normal"/>
    <w:next w:val="Normal"/>
    <w:link w:val="Lv1-HCharCharChar"/>
    <w:uiPriority w:val="99"/>
    <w:rsid w:val="00CA33B5"/>
    <w:pPr>
      <w:keepLines/>
      <w:tabs>
        <w:tab w:val="num" w:pos="720"/>
      </w:tabs>
      <w:spacing w:before="240"/>
      <w:ind w:left="720" w:hanging="720"/>
      <w:outlineLvl w:val="0"/>
    </w:pPr>
    <w:rPr>
      <w:rFonts w:ascii="Times New Roman" w:eastAsia="Times New Roman" w:hAnsi="Times New Roman"/>
      <w:b/>
      <w:caps/>
      <w:szCs w:val="20"/>
      <w:lang w:eastAsia="en-US"/>
    </w:rPr>
  </w:style>
  <w:style w:type="paragraph" w:customStyle="1" w:styleId="Lv2-JCharCharChar">
    <w:name w:val="Lv2-J Char Char Char"/>
    <w:basedOn w:val="Lv1-HCharChar"/>
    <w:link w:val="Lv2-JCharCharCharChar"/>
    <w:uiPriority w:val="99"/>
    <w:rsid w:val="00CA33B5"/>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sid w:val="00CA33B5"/>
    <w:rPr>
      <w:sz w:val="24"/>
      <w:lang w:val="en-US" w:eastAsia="en-US"/>
    </w:rPr>
  </w:style>
  <w:style w:type="character" w:customStyle="1" w:styleId="Lv1-HCharCharChar">
    <w:name w:val="Lv1-H Char Char Char"/>
    <w:link w:val="Lv1-HCharChar"/>
    <w:uiPriority w:val="99"/>
    <w:locked/>
    <w:rsid w:val="00CA33B5"/>
    <w:rPr>
      <w:b/>
      <w:caps/>
      <w:sz w:val="24"/>
      <w:lang w:val="en-US" w:eastAsia="en-US"/>
    </w:rPr>
  </w:style>
  <w:style w:type="character" w:customStyle="1" w:styleId="Lv3-KChar">
    <w:name w:val="Lv3-K Char"/>
    <w:link w:val="Lv3-K"/>
    <w:uiPriority w:val="99"/>
    <w:locked/>
    <w:rsid w:val="005A03E2"/>
    <w:rPr>
      <w:rFonts w:eastAsia="MS ??"/>
      <w:b w:val="0"/>
      <w:caps w:val="0"/>
      <w:sz w:val="24"/>
      <w:szCs w:val="24"/>
      <w:lang w:eastAsia="ja-JP"/>
    </w:rPr>
  </w:style>
  <w:style w:type="paragraph" w:styleId="ListParagraph">
    <w:name w:val="List Paragraph"/>
    <w:basedOn w:val="Normal"/>
    <w:uiPriority w:val="99"/>
    <w:qFormat/>
    <w:rsid w:val="002F1A97"/>
    <w:pPr>
      <w:ind w:left="720"/>
      <w:contextualSpacing/>
    </w:pPr>
  </w:style>
  <w:style w:type="character" w:customStyle="1" w:styleId="Mike">
    <w:name w:val="Mike"/>
    <w:uiPriority w:val="99"/>
    <w:semiHidden/>
    <w:rsid w:val="0049344B"/>
    <w:rPr>
      <w:rFonts w:ascii="Arial" w:hAnsi="Arial"/>
      <w:color w:val="000080"/>
      <w:sz w:val="20"/>
    </w:rPr>
  </w:style>
  <w:style w:type="paragraph" w:customStyle="1" w:styleId="session0">
    <w:name w:val="session"/>
    <w:basedOn w:val="Normal"/>
    <w:uiPriority w:val="99"/>
    <w:rsid w:val="00700BDC"/>
    <w:rPr>
      <w:b/>
      <w:bCs/>
      <w:i/>
      <w:iCs/>
      <w:sz w:val="36"/>
      <w:szCs w:val="36"/>
    </w:rPr>
  </w:style>
  <w:style w:type="character" w:customStyle="1" w:styleId="MyWordStyleChar">
    <w:name w:val="MyWordStyle Char"/>
    <w:link w:val="MyWordStyle"/>
    <w:uiPriority w:val="99"/>
    <w:locked/>
    <w:rsid w:val="00113B41"/>
    <w:rPr>
      <w:rFonts w:cs="Times New Roman"/>
    </w:rPr>
  </w:style>
  <w:style w:type="paragraph" w:customStyle="1" w:styleId="MyWordStyle">
    <w:name w:val="MyWordStyle"/>
    <w:basedOn w:val="Normal"/>
    <w:link w:val="MyWordStyleChar"/>
    <w:uiPriority w:val="99"/>
    <w:rsid w:val="00113B41"/>
    <w:pPr>
      <w:spacing w:before="100" w:beforeAutospacing="1" w:after="100" w:afterAutospacing="1"/>
    </w:pPr>
    <w:rPr>
      <w:sz w:val="22"/>
      <w:szCs w:val="22"/>
    </w:rPr>
  </w:style>
  <w:style w:type="character" w:styleId="FollowedHyperlink">
    <w:name w:val="FollowedHyperlink"/>
    <w:uiPriority w:val="99"/>
    <w:semiHidden/>
    <w:rsid w:val="00105A50"/>
    <w:rPr>
      <w:rFonts w:cs="Times New Roman"/>
      <w:color w:val="800080"/>
      <w:u w:val="single"/>
    </w:rPr>
  </w:style>
  <w:style w:type="paragraph" w:customStyle="1" w:styleId="BodyText1">
    <w:name w:val="Body Text1"/>
    <w:basedOn w:val="Normal"/>
    <w:qFormat/>
    <w:rsid w:val="00D948BF"/>
    <w:pPr>
      <w:spacing w:after="120"/>
      <w:jc w:val="both"/>
    </w:pPr>
    <w:rPr>
      <w:rFonts w:ascii="Times New Roman" w:hAnsi="Times New Roman"/>
    </w:rPr>
  </w:style>
  <w:style w:type="paragraph" w:styleId="NormalWeb">
    <w:name w:val="Normal (Web)"/>
    <w:basedOn w:val="Normal"/>
    <w:uiPriority w:val="99"/>
    <w:unhideWhenUsed/>
    <w:rsid w:val="00BA2C4B"/>
    <w:pPr>
      <w:spacing w:before="100" w:beforeAutospacing="1" w:after="100" w:afterAutospacing="1"/>
    </w:pPr>
    <w:rPr>
      <w:rFonts w:ascii="Times New Roman" w:eastAsia="Times New Roman" w:hAnsi="Times New Roman"/>
      <w:lang w:eastAsia="en-US"/>
    </w:rPr>
  </w:style>
  <w:style w:type="character" w:customStyle="1" w:styleId="text">
    <w:name w:val="text"/>
    <w:basedOn w:val="DefaultParagraphFont"/>
    <w:rsid w:val="00BA2C4B"/>
  </w:style>
  <w:style w:type="paragraph" w:customStyle="1" w:styleId="verse">
    <w:name w:val="verse"/>
    <w:basedOn w:val="Normal"/>
    <w:rsid w:val="00D93B4F"/>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2199">
      <w:bodyDiv w:val="1"/>
      <w:marLeft w:val="0"/>
      <w:marRight w:val="0"/>
      <w:marTop w:val="0"/>
      <w:marBottom w:val="0"/>
      <w:divBdr>
        <w:top w:val="none" w:sz="0" w:space="0" w:color="auto"/>
        <w:left w:val="none" w:sz="0" w:space="0" w:color="auto"/>
        <w:bottom w:val="none" w:sz="0" w:space="0" w:color="auto"/>
        <w:right w:val="none" w:sz="0" w:space="0" w:color="auto"/>
      </w:divBdr>
    </w:div>
    <w:div w:id="440801081">
      <w:bodyDiv w:val="1"/>
      <w:marLeft w:val="0"/>
      <w:marRight w:val="0"/>
      <w:marTop w:val="0"/>
      <w:marBottom w:val="0"/>
      <w:divBdr>
        <w:top w:val="none" w:sz="0" w:space="0" w:color="auto"/>
        <w:left w:val="none" w:sz="0" w:space="0" w:color="auto"/>
        <w:bottom w:val="none" w:sz="0" w:space="0" w:color="auto"/>
        <w:right w:val="none" w:sz="0" w:space="0" w:color="auto"/>
      </w:divBdr>
      <w:divsChild>
        <w:div w:id="1150555879">
          <w:marLeft w:val="240"/>
          <w:marRight w:val="0"/>
          <w:marTop w:val="240"/>
          <w:marBottom w:val="240"/>
          <w:divBdr>
            <w:top w:val="none" w:sz="0" w:space="0" w:color="auto"/>
            <w:left w:val="none" w:sz="0" w:space="0" w:color="auto"/>
            <w:bottom w:val="none" w:sz="0" w:space="0" w:color="auto"/>
            <w:right w:val="none" w:sz="0" w:space="0" w:color="auto"/>
          </w:divBdr>
        </w:div>
      </w:divsChild>
    </w:div>
    <w:div w:id="641621595">
      <w:bodyDiv w:val="1"/>
      <w:marLeft w:val="0"/>
      <w:marRight w:val="0"/>
      <w:marTop w:val="0"/>
      <w:marBottom w:val="0"/>
      <w:divBdr>
        <w:top w:val="none" w:sz="0" w:space="0" w:color="auto"/>
        <w:left w:val="none" w:sz="0" w:space="0" w:color="auto"/>
        <w:bottom w:val="none" w:sz="0" w:space="0" w:color="auto"/>
        <w:right w:val="none" w:sz="0" w:space="0" w:color="auto"/>
      </w:divBdr>
    </w:div>
    <w:div w:id="713509199">
      <w:bodyDiv w:val="1"/>
      <w:marLeft w:val="0"/>
      <w:marRight w:val="0"/>
      <w:marTop w:val="0"/>
      <w:marBottom w:val="0"/>
      <w:divBdr>
        <w:top w:val="none" w:sz="0" w:space="0" w:color="auto"/>
        <w:left w:val="none" w:sz="0" w:space="0" w:color="auto"/>
        <w:bottom w:val="none" w:sz="0" w:space="0" w:color="auto"/>
        <w:right w:val="none" w:sz="0" w:space="0" w:color="auto"/>
      </w:divBdr>
    </w:div>
    <w:div w:id="786192421">
      <w:bodyDiv w:val="1"/>
      <w:marLeft w:val="0"/>
      <w:marRight w:val="0"/>
      <w:marTop w:val="0"/>
      <w:marBottom w:val="0"/>
      <w:divBdr>
        <w:top w:val="none" w:sz="0" w:space="0" w:color="auto"/>
        <w:left w:val="none" w:sz="0" w:space="0" w:color="auto"/>
        <w:bottom w:val="none" w:sz="0" w:space="0" w:color="auto"/>
        <w:right w:val="none" w:sz="0" w:space="0" w:color="auto"/>
      </w:divBdr>
    </w:div>
    <w:div w:id="1098477345">
      <w:bodyDiv w:val="1"/>
      <w:marLeft w:val="0"/>
      <w:marRight w:val="0"/>
      <w:marTop w:val="0"/>
      <w:marBottom w:val="0"/>
      <w:divBdr>
        <w:top w:val="none" w:sz="0" w:space="0" w:color="auto"/>
        <w:left w:val="none" w:sz="0" w:space="0" w:color="auto"/>
        <w:bottom w:val="none" w:sz="0" w:space="0" w:color="auto"/>
        <w:right w:val="none" w:sz="0" w:space="0" w:color="auto"/>
      </w:divBdr>
      <w:divsChild>
        <w:div w:id="42063759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y%20Documents\Computer%20(MB),%20template,%20MB%20email%20etc\0H-%20Master%20Template%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Settings\Mike\My Documents\Computer (MB), template, MB email etc\0H- Master Template - 2010.dot</Template>
  <TotalTime>495</TotalTime>
  <Pages>5</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FOTB</vt:lpstr>
    </vt:vector>
  </TitlesOfParts>
  <Company>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FOTB</dc:title>
  <dc:subject/>
  <dc:creator>Mike</dc:creator>
  <cp:keywords/>
  <dc:description/>
  <cp:lastModifiedBy>Muraina Rivera</cp:lastModifiedBy>
  <cp:revision>81</cp:revision>
  <cp:lastPrinted>2014-12-05T16:09:00Z</cp:lastPrinted>
  <dcterms:created xsi:type="dcterms:W3CDTF">2014-12-06T00:06:00Z</dcterms:created>
  <dcterms:modified xsi:type="dcterms:W3CDTF">2023-11-05T22:13:00Z</dcterms:modified>
</cp:coreProperties>
</file>